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942"/>
        <w:gridCol w:w="1388"/>
        <w:gridCol w:w="313"/>
        <w:gridCol w:w="1235"/>
      </w:tblGrid>
      <w:tr w:rsidR="00D1300B">
        <w:trPr>
          <w:cantSplit/>
        </w:trPr>
        <w:tc>
          <w:tcPr>
            <w:tcW w:w="8856"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rsidP="00544F19">
            <w:pPr>
              <w:rPr>
                <w:rFonts w:ascii="Arial" w:hAnsi="Arial"/>
              </w:rPr>
            </w:pPr>
          </w:p>
          <w:p w:rsidR="00D1300B" w:rsidRDefault="001463AB">
            <w:pPr>
              <w:jc w:val="center"/>
              <w:rPr>
                <w:rFonts w:ascii="Arial" w:hAnsi="Arial"/>
                <w:lang w:val="en-GB"/>
              </w:rPr>
            </w:pPr>
            <w:r>
              <w:rPr>
                <w:rFonts w:ascii="Arial" w:hAnsi="Arial"/>
                <w:noProof/>
              </w:rPr>
              <w:drawing>
                <wp:inline distT="0" distB="0" distL="0" distR="0">
                  <wp:extent cx="82169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90" cy="1198880"/>
                          </a:xfrm>
                          <a:prstGeom prst="rect">
                            <a:avLst/>
                          </a:prstGeom>
                          <a:noFill/>
                          <a:ln>
                            <a:noFill/>
                          </a:ln>
                        </pic:spPr>
                      </pic:pic>
                    </a:graphicData>
                  </a:graphic>
                </wp:inline>
              </w:drawing>
            </w:r>
          </w:p>
          <w:p w:rsidR="00D1300B" w:rsidRDefault="00D1300B">
            <w:pPr>
              <w:jc w:val="center"/>
              <w:rPr>
                <w:rFonts w:ascii="Arial" w:hAnsi="Arial"/>
                <w:lang w:val="en-GB"/>
              </w:rPr>
            </w:pPr>
          </w:p>
          <w:p w:rsidR="00EC59C2" w:rsidRDefault="00EC59C2">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544F19" w:rsidP="005274F2">
            <w:pPr>
              <w:rPr>
                <w:rFonts w:ascii="Arial" w:hAnsi="Arial"/>
              </w:rPr>
            </w:pPr>
            <w:r>
              <w:rPr>
                <w:rFonts w:ascii="Arial" w:hAnsi="Arial"/>
              </w:rPr>
              <w:t>Blueprints</w:t>
            </w:r>
            <w:r w:rsidR="00D06D11">
              <w:rPr>
                <w:rFonts w:ascii="Arial" w:hAnsi="Arial"/>
              </w:rPr>
              <w:t>, Specifications and Layout</w:t>
            </w:r>
          </w:p>
        </w:tc>
      </w:tr>
      <w:tr w:rsidR="00D1300B">
        <w:tc>
          <w:tcPr>
            <w:tcW w:w="2518"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544F19">
            <w:pPr>
              <w:rPr>
                <w:rFonts w:ascii="Arial" w:hAnsi="Arial"/>
              </w:rPr>
            </w:pPr>
            <w:r>
              <w:rPr>
                <w:rFonts w:ascii="Arial" w:hAnsi="Arial"/>
              </w:rPr>
              <w:t>CCT</w:t>
            </w:r>
            <w:r w:rsidR="00D06D11">
              <w:rPr>
                <w:rFonts w:ascii="Arial" w:hAnsi="Arial"/>
              </w:rPr>
              <w:t>103</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544F19">
            <w:pPr>
              <w:rPr>
                <w:rFonts w:ascii="Arial" w:hAnsi="Arial"/>
              </w:rPr>
            </w:pPr>
            <w:r>
              <w:rPr>
                <w:rFonts w:ascii="Arial" w:hAnsi="Arial"/>
              </w:rPr>
              <w:t>ONE</w:t>
            </w:r>
          </w:p>
        </w:tc>
      </w:tr>
      <w:tr w:rsidR="00D1300B" w:rsidTr="001949D3">
        <w:trPr>
          <w:cantSplit/>
          <w:trHeight w:val="1164"/>
        </w:trPr>
        <w:tc>
          <w:tcPr>
            <w:tcW w:w="2518"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A2C42">
            <w:pPr>
              <w:rPr>
                <w:rFonts w:ascii="Arial" w:hAnsi="Arial"/>
              </w:rPr>
            </w:pPr>
            <w:r>
              <w:rPr>
                <w:rFonts w:ascii="Arial" w:hAnsi="Arial"/>
              </w:rPr>
              <w:t>Civil Engineering Technician</w:t>
            </w:r>
          </w:p>
          <w:p w:rsidR="009A2C42" w:rsidRDefault="009A2C42">
            <w:pPr>
              <w:rPr>
                <w:rFonts w:ascii="Arial" w:hAnsi="Arial"/>
              </w:rPr>
            </w:pPr>
            <w:r>
              <w:rPr>
                <w:rFonts w:ascii="Arial" w:hAnsi="Arial"/>
              </w:rPr>
              <w:t>Construction Carpentry Techniques</w:t>
            </w:r>
          </w:p>
          <w:p w:rsidR="00475E91" w:rsidRDefault="00475E91" w:rsidP="00124554">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9A2C42">
            <w:pPr>
              <w:rPr>
                <w:rFonts w:ascii="Arial" w:hAnsi="Arial"/>
              </w:rPr>
            </w:pPr>
            <w:r>
              <w:rPr>
                <w:rFonts w:ascii="Arial" w:hAnsi="Arial"/>
              </w:rPr>
              <w:t>Barry Sparrow</w:t>
            </w:r>
          </w:p>
        </w:tc>
      </w:tr>
      <w:tr w:rsidR="00D1300B" w:rsidTr="00544F19">
        <w:tc>
          <w:tcPr>
            <w:tcW w:w="2518" w:type="dxa"/>
            <w:gridSpan w:val="2"/>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455144" w:rsidP="00124554">
            <w:pPr>
              <w:rPr>
                <w:rFonts w:ascii="Arial" w:hAnsi="Arial"/>
              </w:rPr>
            </w:pPr>
            <w:r>
              <w:rPr>
                <w:rFonts w:ascii="Arial" w:hAnsi="Arial"/>
              </w:rPr>
              <w:t xml:space="preserve">May </w:t>
            </w:r>
            <w:r w:rsidR="007B2DA6">
              <w:rPr>
                <w:rFonts w:ascii="Arial" w:hAnsi="Arial"/>
              </w:rPr>
              <w:t>201</w:t>
            </w:r>
            <w:r w:rsidR="00124554">
              <w:rPr>
                <w:rFonts w:ascii="Arial" w:hAnsi="Arial"/>
              </w:rPr>
              <w:t>6</w:t>
            </w:r>
          </w:p>
        </w:tc>
        <w:tc>
          <w:tcPr>
            <w:tcW w:w="3330" w:type="dxa"/>
            <w:gridSpan w:val="2"/>
          </w:tcPr>
          <w:p w:rsidR="00D1300B" w:rsidRDefault="00D1300B">
            <w:pPr>
              <w:rPr>
                <w:rFonts w:ascii="Arial" w:hAnsi="Arial"/>
              </w:rPr>
            </w:pPr>
            <w:r>
              <w:rPr>
                <w:rFonts w:ascii="Arial" w:hAnsi="Arial"/>
                <w:b/>
                <w:lang w:val="en-GB"/>
              </w:rPr>
              <w:t>PREVIOUS OUTLINE DATED:</w:t>
            </w:r>
          </w:p>
        </w:tc>
        <w:tc>
          <w:tcPr>
            <w:tcW w:w="1548" w:type="dxa"/>
            <w:gridSpan w:val="2"/>
          </w:tcPr>
          <w:p w:rsidR="00D1300B" w:rsidRDefault="00124554">
            <w:pPr>
              <w:rPr>
                <w:rFonts w:ascii="Arial" w:hAnsi="Arial"/>
              </w:rPr>
            </w:pPr>
            <w:r>
              <w:rPr>
                <w:rFonts w:ascii="Arial" w:hAnsi="Arial"/>
              </w:rPr>
              <w:t xml:space="preserve">May </w:t>
            </w:r>
            <w:r w:rsidR="00CE7437">
              <w:rPr>
                <w:rFonts w:ascii="Arial" w:hAnsi="Arial"/>
              </w:rPr>
              <w:t>201</w:t>
            </w:r>
            <w:r>
              <w:rPr>
                <w:rFonts w:ascii="Arial" w:hAnsi="Arial"/>
              </w:rPr>
              <w:t>5</w:t>
            </w:r>
          </w:p>
        </w:tc>
      </w:tr>
      <w:tr w:rsidR="00D20F6F" w:rsidTr="00544F19">
        <w:trPr>
          <w:cantSplit/>
        </w:trPr>
        <w:tc>
          <w:tcPr>
            <w:tcW w:w="2518" w:type="dxa"/>
            <w:gridSpan w:val="2"/>
          </w:tcPr>
          <w:p w:rsidR="00D20F6F" w:rsidRDefault="00D20F6F">
            <w:pPr>
              <w:rPr>
                <w:rFonts w:ascii="Arial" w:hAnsi="Arial"/>
              </w:rPr>
            </w:pPr>
            <w:r>
              <w:rPr>
                <w:rFonts w:ascii="Arial" w:hAnsi="Arial"/>
                <w:b/>
                <w:lang w:val="en-GB"/>
              </w:rPr>
              <w:t>APPROVED:</w:t>
            </w:r>
          </w:p>
        </w:tc>
        <w:tc>
          <w:tcPr>
            <w:tcW w:w="4790" w:type="dxa"/>
            <w:gridSpan w:val="3"/>
          </w:tcPr>
          <w:p w:rsidR="00D20F6F" w:rsidRDefault="00D20F6F" w:rsidP="00D20F6F">
            <w:pPr>
              <w:rPr>
                <w:rFonts w:ascii="Arial" w:hAnsi="Arial" w:cs="Arial"/>
                <w:szCs w:val="24"/>
              </w:rPr>
            </w:pPr>
          </w:p>
          <w:p w:rsidR="00D20F6F" w:rsidRPr="0083317A" w:rsidRDefault="00D20F6F" w:rsidP="00C0737D">
            <w:pPr>
              <w:jc w:val="center"/>
              <w:rPr>
                <w:rFonts w:ascii="Arial" w:hAnsi="Arial" w:cs="Arial"/>
                <w:szCs w:val="24"/>
              </w:rPr>
            </w:pPr>
            <w:r>
              <w:rPr>
                <w:rFonts w:ascii="Brush Script MT" w:hAnsi="Brush Script MT"/>
                <w:sz w:val="44"/>
                <w:szCs w:val="44"/>
              </w:rPr>
              <w:t>“Corey Meunier”</w:t>
            </w:r>
          </w:p>
        </w:tc>
        <w:tc>
          <w:tcPr>
            <w:tcW w:w="1548" w:type="dxa"/>
            <w:gridSpan w:val="2"/>
          </w:tcPr>
          <w:p w:rsidR="00D20F6F" w:rsidRDefault="00D20F6F" w:rsidP="00C0737D">
            <w:pPr>
              <w:rPr>
                <w:rFonts w:ascii="Arial" w:hAnsi="Arial"/>
              </w:rPr>
            </w:pPr>
          </w:p>
          <w:p w:rsidR="00D20F6F" w:rsidRDefault="00D20F6F" w:rsidP="00C0737D">
            <w:pPr>
              <w:rPr>
                <w:rFonts w:ascii="Arial" w:hAnsi="Arial"/>
              </w:rPr>
            </w:pPr>
          </w:p>
          <w:p w:rsidR="00D20F6F" w:rsidRDefault="00D20F6F" w:rsidP="00C0737D">
            <w:pPr>
              <w:rPr>
                <w:rFonts w:ascii="Arial" w:hAnsi="Arial"/>
              </w:rPr>
            </w:pPr>
          </w:p>
        </w:tc>
      </w:tr>
      <w:tr w:rsidR="00D20F6F" w:rsidTr="00544F19">
        <w:trPr>
          <w:cantSplit/>
        </w:trPr>
        <w:tc>
          <w:tcPr>
            <w:tcW w:w="2518" w:type="dxa"/>
            <w:gridSpan w:val="2"/>
          </w:tcPr>
          <w:p w:rsidR="00D20F6F" w:rsidRDefault="00D20F6F">
            <w:pPr>
              <w:rPr>
                <w:rFonts w:ascii="Arial" w:hAnsi="Arial"/>
              </w:rPr>
            </w:pPr>
          </w:p>
        </w:tc>
        <w:tc>
          <w:tcPr>
            <w:tcW w:w="4790" w:type="dxa"/>
            <w:gridSpan w:val="3"/>
          </w:tcPr>
          <w:p w:rsidR="00D20F6F" w:rsidRDefault="00D20F6F" w:rsidP="00C0737D">
            <w:pPr>
              <w:pStyle w:val="Heading2"/>
              <w:rPr>
                <w:rFonts w:ascii="Arial" w:hAnsi="Arial"/>
                <w:lang w:val="en-US"/>
              </w:rPr>
            </w:pPr>
            <w:r>
              <w:rPr>
                <w:rFonts w:ascii="Arial" w:hAnsi="Arial"/>
                <w:lang w:val="en-US"/>
              </w:rPr>
              <w:t>CHAIR</w:t>
            </w:r>
          </w:p>
        </w:tc>
        <w:tc>
          <w:tcPr>
            <w:tcW w:w="1548" w:type="dxa"/>
            <w:gridSpan w:val="2"/>
          </w:tcPr>
          <w:p w:rsidR="00D20F6F" w:rsidRDefault="00D20F6F" w:rsidP="00C0737D">
            <w:pPr>
              <w:jc w:val="center"/>
              <w:rPr>
                <w:rFonts w:ascii="Arial" w:hAnsi="Arial"/>
              </w:rPr>
            </w:pPr>
            <w:r>
              <w:rPr>
                <w:rFonts w:ascii="Arial" w:hAnsi="Arial"/>
                <w:b/>
                <w:lang w:val="en-GB"/>
              </w:rPr>
              <w:t>DATE</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Pr="00EC59C2" w:rsidRDefault="00544F19" w:rsidP="00544F19">
            <w:pPr>
              <w:pStyle w:val="Heading2"/>
              <w:jc w:val="left"/>
              <w:rPr>
                <w:rFonts w:ascii="Arial" w:hAnsi="Arial" w:cs="Arial"/>
                <w:b w:val="0"/>
              </w:rPr>
            </w:pPr>
            <w:r w:rsidRPr="00EC59C2">
              <w:rPr>
                <w:rFonts w:ascii="Arial" w:hAnsi="Arial" w:cs="Arial"/>
                <w:b w:val="0"/>
              </w:rPr>
              <w:t>FOUR</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44F19">
            <w:pPr>
              <w:rPr>
                <w:rFonts w:ascii="Arial" w:hAnsi="Arial"/>
              </w:rPr>
            </w:pPr>
            <w:r>
              <w:rPr>
                <w:rFonts w:ascii="Arial" w:hAnsi="Arial"/>
              </w:rPr>
              <w:t>NIL</w:t>
            </w:r>
          </w:p>
        </w:tc>
      </w:tr>
      <w:tr w:rsidR="00D1300B">
        <w:trPr>
          <w:cantSplit/>
        </w:trPr>
        <w:tc>
          <w:tcPr>
            <w:tcW w:w="2518" w:type="dxa"/>
            <w:gridSpan w:val="2"/>
          </w:tcPr>
          <w:p w:rsidR="00D1300B" w:rsidRPr="00D20F6F" w:rsidRDefault="00D1300B">
            <w:pPr>
              <w:rPr>
                <w:rFonts w:ascii="Arial" w:hAnsi="Arial"/>
                <w:b/>
                <w:lang w:val="en-GB"/>
              </w:rPr>
            </w:pPr>
            <w:r>
              <w:rPr>
                <w:rFonts w:ascii="Arial" w:hAnsi="Arial"/>
                <w:b/>
                <w:lang w:val="en-GB"/>
              </w:rPr>
              <w:t>HOURS/WEEK:</w:t>
            </w:r>
          </w:p>
        </w:tc>
        <w:tc>
          <w:tcPr>
            <w:tcW w:w="6338" w:type="dxa"/>
            <w:gridSpan w:val="5"/>
          </w:tcPr>
          <w:p w:rsidR="00D1300B" w:rsidRDefault="001C5206">
            <w:pPr>
              <w:rPr>
                <w:rFonts w:ascii="Arial" w:hAnsi="Arial"/>
              </w:rPr>
            </w:pPr>
            <w:r>
              <w:rPr>
                <w:rFonts w:ascii="Arial" w:hAnsi="Arial"/>
              </w:rPr>
              <w:t>THREE</w:t>
            </w:r>
          </w:p>
        </w:tc>
      </w:tr>
      <w:tr w:rsidR="00D1300B">
        <w:trPr>
          <w:cantSplit/>
        </w:trPr>
        <w:tc>
          <w:tcPr>
            <w:tcW w:w="8856" w:type="dxa"/>
            <w:gridSpan w:val="7"/>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24554">
              <w:rPr>
                <w:rFonts w:ascii="Arial" w:hAnsi="Arial"/>
              </w:rPr>
              <w:t>2016</w:t>
            </w:r>
            <w:r>
              <w:rPr>
                <w:rFonts w:ascii="Arial" w:hAnsi="Arial"/>
              </w:rPr>
              <w:t xml:space="preserve"> </w:t>
            </w:r>
            <w:proofErr w:type="gramStart"/>
            <w:r>
              <w:rPr>
                <w:rFonts w:ascii="Arial" w:hAnsi="Arial"/>
              </w:rPr>
              <w:t>The</w:t>
            </w:r>
            <w:proofErr w:type="gramEnd"/>
            <w:r>
              <w:rPr>
                <w:rFonts w:ascii="Arial" w:hAnsi="Arial"/>
              </w:rPr>
              <w:t xml:space="preserve"> Sa</w:t>
            </w:r>
            <w:bookmarkStart w:id="0" w:name="_GoBack"/>
            <w:bookmarkEnd w:id="0"/>
            <w:r>
              <w:rPr>
                <w:rFonts w:ascii="Arial" w:hAnsi="Arial"/>
              </w:rPr>
              <w:t>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7"/>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1D3000">
              <w:rPr>
                <w:rFonts w:ascii="Arial" w:hAnsi="Arial"/>
                <w:b w:val="0"/>
                <w:i/>
              </w:rPr>
              <w:t>Corey Meunier, Chair</w:t>
            </w:r>
          </w:p>
        </w:tc>
      </w:tr>
      <w:tr w:rsidR="00D1300B">
        <w:trPr>
          <w:cantSplit/>
        </w:trPr>
        <w:tc>
          <w:tcPr>
            <w:tcW w:w="8856" w:type="dxa"/>
            <w:gridSpan w:val="7"/>
          </w:tcPr>
          <w:p w:rsidR="00D1300B" w:rsidRDefault="00D1300B">
            <w:pPr>
              <w:tabs>
                <w:tab w:val="center" w:pos="4560"/>
              </w:tabs>
              <w:jc w:val="center"/>
              <w:rPr>
                <w:rFonts w:ascii="Arial" w:hAnsi="Arial"/>
                <w:i/>
                <w:lang w:val="en-GB"/>
              </w:rPr>
            </w:pPr>
            <w:r>
              <w:rPr>
                <w:rFonts w:ascii="Arial" w:hAnsi="Arial"/>
                <w:i/>
                <w:lang w:val="en-GB"/>
              </w:rPr>
              <w:t xml:space="preserve">School of </w:t>
            </w:r>
            <w:r w:rsidR="001D3000">
              <w:rPr>
                <w:rFonts w:ascii="Arial" w:hAnsi="Arial"/>
                <w:i/>
                <w:lang w:val="en-GB"/>
              </w:rPr>
              <w:t>Technology &amp; Skilled Trades</w:t>
            </w:r>
          </w:p>
        </w:tc>
      </w:tr>
      <w:tr w:rsidR="00D1300B">
        <w:trPr>
          <w:cantSplit/>
        </w:trPr>
        <w:tc>
          <w:tcPr>
            <w:tcW w:w="8856" w:type="dxa"/>
            <w:gridSpan w:val="7"/>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1D3000">
              <w:rPr>
                <w:rFonts w:ascii="Arial" w:hAnsi="Arial"/>
                <w:i/>
                <w:lang w:val="en-GB"/>
              </w:rPr>
              <w:t>26</w:t>
            </w:r>
            <w:r w:rsidR="0048021C">
              <w:rPr>
                <w:rFonts w:ascii="Arial" w:hAnsi="Arial"/>
                <w:i/>
                <w:lang w:val="en-GB"/>
              </w:rPr>
              <w:t>10</w:t>
            </w:r>
          </w:p>
          <w:p w:rsidR="00544F19" w:rsidRDefault="00544F19">
            <w:pPr>
              <w:tabs>
                <w:tab w:val="center" w:pos="4560"/>
              </w:tabs>
              <w:jc w:val="center"/>
              <w:rPr>
                <w:rFonts w:ascii="Arial" w:hAnsi="Arial"/>
              </w:rPr>
            </w:pPr>
          </w:p>
        </w:tc>
      </w:tr>
      <w:tr w:rsidR="00D13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D1300B" w:rsidRDefault="00D1300B">
            <w:pPr>
              <w:rPr>
                <w:rFonts w:ascii="Arial" w:hAnsi="Arial"/>
                <w:b/>
              </w:rPr>
            </w:pPr>
            <w:r>
              <w:rPr>
                <w:rFonts w:ascii="Arial" w:hAnsi="Arial"/>
                <w:b/>
              </w:rPr>
              <w:lastRenderedPageBreak/>
              <w:t>I.</w:t>
            </w:r>
          </w:p>
        </w:tc>
        <w:tc>
          <w:tcPr>
            <w:tcW w:w="8181" w:type="dxa"/>
            <w:gridSpan w:val="6"/>
          </w:tcPr>
          <w:p w:rsidR="00D1300B" w:rsidRDefault="00D1300B">
            <w:pPr>
              <w:rPr>
                <w:rFonts w:ascii="Arial" w:hAnsi="Arial"/>
                <w:b/>
              </w:rPr>
            </w:pPr>
            <w:r>
              <w:rPr>
                <w:rFonts w:ascii="Arial" w:hAnsi="Arial"/>
                <w:b/>
              </w:rPr>
              <w:t>COURSE DESCRIPTION:</w:t>
            </w:r>
          </w:p>
          <w:p w:rsidR="001D3000" w:rsidRDefault="00811CB3" w:rsidP="00AD7027">
            <w:pPr>
              <w:rPr>
                <w:rFonts w:ascii="Arial" w:hAnsi="Arial"/>
              </w:rPr>
            </w:pPr>
            <w:r>
              <w:rPr>
                <w:rFonts w:ascii="Arial" w:hAnsi="Arial"/>
              </w:rPr>
              <w:t>This course will provide the student with an introduction to the preparation and interpretation of construction drawings (prints) and specifications.  The student will learn how drawings and specifications are organized as well as a systematic approach for drawing review.  The student will also be introduced to the concepts of construction work</w:t>
            </w:r>
            <w:r w:rsidR="007C4225">
              <w:rPr>
                <w:rFonts w:ascii="Arial" w:hAnsi="Arial"/>
              </w:rPr>
              <w:t xml:space="preserve"> measurement and</w:t>
            </w:r>
            <w:r>
              <w:rPr>
                <w:rFonts w:ascii="Arial" w:hAnsi="Arial"/>
              </w:rPr>
              <w:t xml:space="preserve"> layout using a variety of techniques.  The student will also be given an introduction to CAD (computer-aided drawing) with an emphasis on locating and collecting data from CAD drawings.</w:t>
            </w:r>
          </w:p>
        </w:tc>
      </w:tr>
    </w:tbl>
    <w:p w:rsidR="00D1300B" w:rsidRDefault="00D1300B">
      <w:pPr>
        <w:rPr>
          <w:rFonts w:ascii="Arial" w:hAnsi="Arial"/>
        </w:rPr>
      </w:pPr>
    </w:p>
    <w:p w:rsidR="00D91F1D" w:rsidRDefault="00D91F1D">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91F1D">
            <w:pPr>
              <w:rPr>
                <w:rFonts w:ascii="Arial" w:hAnsi="Arial"/>
              </w:rPr>
            </w:pPr>
            <w:r>
              <w:rPr>
                <w:rFonts w:ascii="Arial" w:hAnsi="Arial"/>
              </w:rPr>
              <w:t>1.</w:t>
            </w:r>
          </w:p>
        </w:tc>
        <w:tc>
          <w:tcPr>
            <w:tcW w:w="7614" w:type="dxa"/>
          </w:tcPr>
          <w:p w:rsidR="00CB5B18" w:rsidRDefault="00D91F1D">
            <w:pPr>
              <w:rPr>
                <w:rFonts w:ascii="Arial" w:hAnsi="Arial"/>
              </w:rPr>
            </w:pPr>
            <w:r>
              <w:rPr>
                <w:rFonts w:ascii="Arial" w:hAnsi="Arial"/>
              </w:rPr>
              <w:t>Use survey instruments to collect and provide data for engineering/construction projects.</w:t>
            </w:r>
          </w:p>
          <w:p w:rsidR="00D91F1D" w:rsidRDefault="00D91F1D">
            <w:pPr>
              <w:rPr>
                <w:rFonts w:ascii="Arial" w:hAnsi="Arial"/>
              </w:rPr>
            </w:pPr>
          </w:p>
        </w:tc>
      </w:tr>
      <w:tr w:rsidR="00D91F1D" w:rsidTr="00D91F1D">
        <w:trPr>
          <w:trHeight w:val="441"/>
        </w:trPr>
        <w:tc>
          <w:tcPr>
            <w:tcW w:w="675" w:type="dxa"/>
          </w:tcPr>
          <w:p w:rsidR="00D91F1D" w:rsidRDefault="00D91F1D">
            <w:pPr>
              <w:rPr>
                <w:rFonts w:ascii="Arial" w:hAnsi="Arial"/>
              </w:rPr>
            </w:pPr>
          </w:p>
        </w:tc>
        <w:tc>
          <w:tcPr>
            <w:tcW w:w="567" w:type="dxa"/>
          </w:tcPr>
          <w:p w:rsidR="00D91F1D" w:rsidRDefault="00D91F1D">
            <w:pPr>
              <w:rPr>
                <w:rFonts w:ascii="Arial" w:hAnsi="Arial"/>
              </w:rPr>
            </w:pPr>
            <w:r>
              <w:rPr>
                <w:rFonts w:ascii="Arial" w:hAnsi="Arial"/>
              </w:rPr>
              <w:t>2.</w:t>
            </w:r>
          </w:p>
        </w:tc>
        <w:tc>
          <w:tcPr>
            <w:tcW w:w="7614" w:type="dxa"/>
          </w:tcPr>
          <w:p w:rsidR="00D91F1D" w:rsidRDefault="00D91F1D" w:rsidP="001D28FA">
            <w:pPr>
              <w:rPr>
                <w:rFonts w:ascii="Arial" w:hAnsi="Arial"/>
              </w:rPr>
            </w:pPr>
            <w:r>
              <w:rPr>
                <w:rFonts w:ascii="Arial" w:hAnsi="Arial"/>
              </w:rPr>
              <w:t>Prepare and interpret detailed dimensional drawings using computer assisted drafting software.</w:t>
            </w:r>
          </w:p>
          <w:p w:rsidR="00D91F1D" w:rsidRDefault="00D91F1D" w:rsidP="001D28FA">
            <w:pPr>
              <w:rPr>
                <w:rFonts w:ascii="Arial" w:hAnsi="Arial"/>
              </w:rPr>
            </w:pPr>
          </w:p>
        </w:tc>
      </w:tr>
      <w:tr w:rsidR="00D91F1D">
        <w:tc>
          <w:tcPr>
            <w:tcW w:w="675" w:type="dxa"/>
          </w:tcPr>
          <w:p w:rsidR="00D91F1D" w:rsidRDefault="00D91F1D">
            <w:pPr>
              <w:rPr>
                <w:rFonts w:ascii="Arial" w:hAnsi="Arial"/>
              </w:rPr>
            </w:pPr>
          </w:p>
        </w:tc>
        <w:tc>
          <w:tcPr>
            <w:tcW w:w="567" w:type="dxa"/>
          </w:tcPr>
          <w:p w:rsidR="00D91F1D" w:rsidRDefault="00D91F1D">
            <w:pPr>
              <w:rPr>
                <w:rFonts w:ascii="Arial" w:hAnsi="Arial"/>
              </w:rPr>
            </w:pPr>
            <w:r>
              <w:rPr>
                <w:rFonts w:ascii="Arial" w:hAnsi="Arial"/>
              </w:rPr>
              <w:t>3.</w:t>
            </w:r>
          </w:p>
        </w:tc>
        <w:tc>
          <w:tcPr>
            <w:tcW w:w="7614" w:type="dxa"/>
          </w:tcPr>
          <w:p w:rsidR="00D91F1D" w:rsidRDefault="00D91F1D" w:rsidP="001D28FA">
            <w:pPr>
              <w:rPr>
                <w:rFonts w:ascii="Arial" w:hAnsi="Arial"/>
              </w:rPr>
            </w:pPr>
            <w:r>
              <w:rPr>
                <w:rFonts w:ascii="Arial" w:hAnsi="Arial"/>
              </w:rPr>
              <w:t>Demonstrate relevant mathematical, computer and technical problem solving skills as it relates to civil engineering/construction projects.</w:t>
            </w:r>
          </w:p>
          <w:p w:rsidR="00D91F1D" w:rsidRPr="003B11CD" w:rsidRDefault="00D91F1D" w:rsidP="001D28FA">
            <w:pPr>
              <w:rPr>
                <w:rFonts w:ascii="Arial" w:hAnsi="Arial"/>
              </w:rPr>
            </w:pPr>
          </w:p>
        </w:tc>
      </w:tr>
      <w:tr w:rsidR="00D91F1D">
        <w:tc>
          <w:tcPr>
            <w:tcW w:w="675" w:type="dxa"/>
          </w:tcPr>
          <w:p w:rsidR="00D91F1D" w:rsidRDefault="00D91F1D">
            <w:pPr>
              <w:rPr>
                <w:rFonts w:ascii="Arial" w:hAnsi="Arial"/>
              </w:rPr>
            </w:pPr>
          </w:p>
        </w:tc>
        <w:tc>
          <w:tcPr>
            <w:tcW w:w="567" w:type="dxa"/>
          </w:tcPr>
          <w:p w:rsidR="00D91F1D" w:rsidRDefault="00D91F1D">
            <w:pPr>
              <w:rPr>
                <w:rFonts w:ascii="Arial" w:hAnsi="Arial"/>
              </w:rPr>
            </w:pPr>
            <w:r>
              <w:rPr>
                <w:rFonts w:ascii="Arial" w:hAnsi="Arial"/>
              </w:rPr>
              <w:t>4.</w:t>
            </w:r>
          </w:p>
        </w:tc>
        <w:tc>
          <w:tcPr>
            <w:tcW w:w="7614" w:type="dxa"/>
          </w:tcPr>
          <w:p w:rsidR="00D91F1D" w:rsidRDefault="00D91F1D" w:rsidP="001D28FA">
            <w:pPr>
              <w:rPr>
                <w:rFonts w:ascii="Arial" w:hAnsi="Arial"/>
              </w:rPr>
            </w:pPr>
            <w:r>
              <w:rPr>
                <w:rFonts w:ascii="Arial" w:hAnsi="Arial"/>
              </w:rPr>
              <w:t xml:space="preserve">Demonstrate an understanding of the working roles and inter-relationships required to adhere to the objectives of the project and work in accordance to </w:t>
            </w:r>
            <w:proofErr w:type="spellStart"/>
            <w:r>
              <w:rPr>
                <w:rFonts w:ascii="Arial" w:hAnsi="Arial"/>
              </w:rPr>
              <w:t>labour</w:t>
            </w:r>
            <w:proofErr w:type="spellEnd"/>
            <w:r>
              <w:rPr>
                <w:rFonts w:ascii="Arial" w:hAnsi="Arial"/>
              </w:rPr>
              <w:t>-management principles and practices.</w:t>
            </w:r>
          </w:p>
        </w:tc>
      </w:tr>
    </w:tbl>
    <w:p w:rsidR="00D1300B" w:rsidRDefault="00D1300B">
      <w:pPr>
        <w:rPr>
          <w:rFonts w:ascii="Arial" w:hAnsi="Arial"/>
        </w:rPr>
      </w:pPr>
    </w:p>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75631C">
            <w:pPr>
              <w:rPr>
                <w:rFonts w:ascii="Arial" w:hAnsi="Arial"/>
                <w:b/>
              </w:rPr>
            </w:pPr>
            <w:r>
              <w:rPr>
                <w:rFonts w:ascii="Arial" w:hAnsi="Arial"/>
                <w:b/>
              </w:rPr>
              <w:t>III</w:t>
            </w:r>
            <w:r w:rsidR="00D1300B">
              <w:rPr>
                <w:rFonts w:ascii="Arial" w:hAnsi="Arial"/>
                <w:b/>
              </w:rPr>
              <w:t>.</w:t>
            </w:r>
          </w:p>
        </w:tc>
        <w:tc>
          <w:tcPr>
            <w:tcW w:w="8181" w:type="dxa"/>
          </w:tcPr>
          <w:p w:rsidR="00D1300B" w:rsidRDefault="00D1300B">
            <w:pPr>
              <w:rPr>
                <w:rFonts w:ascii="Arial" w:hAnsi="Arial"/>
                <w:b/>
              </w:rPr>
            </w:pPr>
            <w:r>
              <w:rPr>
                <w:rFonts w:ascii="Arial" w:hAnsi="Arial"/>
                <w:b/>
              </w:rPr>
              <w:t>REQUIRED RESOURCES/TEXTS/MATERIALS:</w:t>
            </w:r>
          </w:p>
          <w:p w:rsidR="001D3000" w:rsidRPr="00A52B97" w:rsidRDefault="001D3000">
            <w:pPr>
              <w:rPr>
                <w:rFonts w:ascii="Arial" w:hAnsi="Arial"/>
              </w:rPr>
            </w:pPr>
          </w:p>
          <w:p w:rsidR="001D3000" w:rsidRPr="00D51A39" w:rsidRDefault="00A81B07">
            <w:pPr>
              <w:rPr>
                <w:rFonts w:ascii="Arial" w:hAnsi="Arial"/>
              </w:rPr>
            </w:pPr>
            <w:r>
              <w:rPr>
                <w:rFonts w:ascii="Arial" w:hAnsi="Arial"/>
                <w:i/>
                <w:u w:val="single"/>
              </w:rPr>
              <w:t>Understanding Construction Drawings for Housing and Small Buildings</w:t>
            </w:r>
          </w:p>
          <w:p w:rsidR="00D6732B" w:rsidRDefault="00124554">
            <w:pPr>
              <w:rPr>
                <w:rFonts w:ascii="Arial" w:hAnsi="Arial"/>
              </w:rPr>
            </w:pPr>
            <w:r>
              <w:rPr>
                <w:rFonts w:ascii="Arial" w:hAnsi="Arial"/>
              </w:rPr>
              <w:t>3</w:t>
            </w:r>
            <w:r w:rsidRPr="00124554">
              <w:rPr>
                <w:rFonts w:ascii="Arial" w:hAnsi="Arial"/>
                <w:vertAlign w:val="superscript"/>
              </w:rPr>
              <w:t>rd</w:t>
            </w:r>
            <w:r>
              <w:rPr>
                <w:rFonts w:ascii="Arial" w:hAnsi="Arial"/>
              </w:rPr>
              <w:t xml:space="preserve"> ed. </w:t>
            </w:r>
            <w:r w:rsidR="00D6732B">
              <w:rPr>
                <w:rFonts w:ascii="Arial" w:hAnsi="Arial"/>
              </w:rPr>
              <w:t>(With prints)</w:t>
            </w:r>
          </w:p>
          <w:p w:rsidR="00090E2C" w:rsidRDefault="00A81B07">
            <w:pPr>
              <w:rPr>
                <w:rFonts w:ascii="Arial" w:hAnsi="Arial"/>
              </w:rPr>
            </w:pPr>
            <w:r>
              <w:rPr>
                <w:rFonts w:ascii="Arial" w:hAnsi="Arial"/>
              </w:rPr>
              <w:t>Tom Stephenson</w:t>
            </w:r>
          </w:p>
          <w:p w:rsidR="008D74B3" w:rsidRDefault="00A81B07">
            <w:pPr>
              <w:rPr>
                <w:rFonts w:ascii="Arial" w:hAnsi="Arial"/>
              </w:rPr>
            </w:pPr>
            <w:r>
              <w:rPr>
                <w:rFonts w:ascii="Arial" w:hAnsi="Arial"/>
              </w:rPr>
              <w:t>Nelson Education</w:t>
            </w:r>
            <w:r w:rsidR="00D6732B">
              <w:rPr>
                <w:rFonts w:ascii="Arial" w:hAnsi="Arial"/>
              </w:rPr>
              <w:t>, Publishers</w:t>
            </w:r>
          </w:p>
          <w:p w:rsidR="008F6269" w:rsidRDefault="008F6269">
            <w:pPr>
              <w:rPr>
                <w:rFonts w:ascii="Arial" w:hAnsi="Arial"/>
              </w:rPr>
            </w:pPr>
            <w:r>
              <w:rPr>
                <w:rFonts w:ascii="Arial" w:hAnsi="Arial"/>
              </w:rPr>
              <w:t xml:space="preserve">ISBN </w:t>
            </w:r>
            <w:r w:rsidR="00124554">
              <w:rPr>
                <w:rFonts w:ascii="Arial" w:hAnsi="Arial"/>
              </w:rPr>
              <w:t>0-17-653155-6</w:t>
            </w:r>
          </w:p>
          <w:p w:rsidR="00D14C71" w:rsidRDefault="00D14C71">
            <w:pPr>
              <w:rPr>
                <w:rFonts w:ascii="Arial" w:hAnsi="Arial"/>
              </w:rPr>
            </w:pPr>
          </w:p>
          <w:p w:rsidR="001D3000" w:rsidRPr="00A81B07" w:rsidRDefault="001B6E04" w:rsidP="00A81B07">
            <w:pPr>
              <w:rPr>
                <w:rFonts w:ascii="Arial" w:hAnsi="Arial"/>
                <w:i/>
                <w:sz w:val="28"/>
                <w:szCs w:val="28"/>
              </w:rPr>
            </w:pPr>
            <w:r w:rsidRPr="00A81B07">
              <w:rPr>
                <w:rFonts w:ascii="Arial" w:hAnsi="Arial"/>
                <w:i/>
                <w:szCs w:val="28"/>
              </w:rPr>
              <w:t>25 foot tape measure</w:t>
            </w:r>
          </w:p>
        </w:tc>
      </w:tr>
    </w:tbl>
    <w:p w:rsidR="00F2355D" w:rsidRDefault="00F2355D">
      <w:pPr>
        <w:rPr>
          <w:rFonts w:ascii="Arial" w:hAnsi="Arial"/>
        </w:rPr>
      </w:pPr>
    </w:p>
    <w:p w:rsidR="00D1300B" w:rsidRDefault="00F2355D">
      <w:pPr>
        <w:rPr>
          <w:rFonts w:ascii="Arial" w:hAnsi="Arial"/>
        </w:rPr>
      </w:pPr>
      <w:r>
        <w:rPr>
          <w:rFonts w:ascii="Arial" w:hAnsi="Arial"/>
        </w:rPr>
        <w:br w:type="page"/>
      </w:r>
    </w:p>
    <w:tbl>
      <w:tblPr>
        <w:tblW w:w="0" w:type="auto"/>
        <w:tblLayout w:type="fixed"/>
        <w:tblLook w:val="0000" w:firstRow="0" w:lastRow="0" w:firstColumn="0" w:lastColumn="0" w:noHBand="0" w:noVBand="0"/>
      </w:tblPr>
      <w:tblGrid>
        <w:gridCol w:w="675"/>
        <w:gridCol w:w="4090"/>
        <w:gridCol w:w="4091"/>
      </w:tblGrid>
      <w:tr w:rsidR="00D1300B">
        <w:trPr>
          <w:cantSplit/>
        </w:trPr>
        <w:tc>
          <w:tcPr>
            <w:tcW w:w="675" w:type="dxa"/>
          </w:tcPr>
          <w:p w:rsidR="00D1300B" w:rsidRDefault="0075631C">
            <w:pPr>
              <w:rPr>
                <w:rFonts w:ascii="Arial" w:hAnsi="Arial"/>
                <w:b/>
              </w:rPr>
            </w:pPr>
            <w:r>
              <w:rPr>
                <w:rFonts w:ascii="Arial" w:hAnsi="Arial"/>
                <w:b/>
              </w:rPr>
              <w:lastRenderedPageBreak/>
              <w:t>I</w:t>
            </w:r>
            <w:r w:rsidR="00D1300B">
              <w:rPr>
                <w:rFonts w:ascii="Arial" w:hAnsi="Arial"/>
                <w:b/>
              </w:rPr>
              <w:t>V.</w:t>
            </w:r>
          </w:p>
        </w:tc>
        <w:tc>
          <w:tcPr>
            <w:tcW w:w="8181" w:type="dxa"/>
            <w:gridSpan w:val="2"/>
          </w:tcPr>
          <w:p w:rsidR="00D1300B" w:rsidRDefault="00D1300B">
            <w:pPr>
              <w:rPr>
                <w:rFonts w:ascii="Arial" w:hAnsi="Arial"/>
                <w:b/>
              </w:rPr>
            </w:pPr>
            <w:r>
              <w:rPr>
                <w:rFonts w:ascii="Arial" w:hAnsi="Arial"/>
                <w:b/>
              </w:rPr>
              <w:t>EVALUATION PROCESS/GRADING SYSTEM:</w:t>
            </w:r>
          </w:p>
          <w:p w:rsidR="00B91319" w:rsidRDefault="00B91319" w:rsidP="00B91319"/>
          <w:p w:rsidR="00B91319" w:rsidRPr="00B91319" w:rsidRDefault="00B91319" w:rsidP="00B91319"/>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E06503" w:rsidP="008D7854">
            <w:pPr>
              <w:rPr>
                <w:rFonts w:ascii="Arial" w:hAnsi="Arial"/>
              </w:rPr>
            </w:pPr>
            <w:r>
              <w:rPr>
                <w:rFonts w:ascii="Arial" w:hAnsi="Arial"/>
              </w:rPr>
              <w:t>Chapter Quizzes</w:t>
            </w:r>
            <w:r w:rsidR="00A52B97" w:rsidRPr="00B91319">
              <w:rPr>
                <w:rFonts w:ascii="Arial" w:hAnsi="Arial"/>
              </w:rPr>
              <w:t xml:space="preserve">   </w:t>
            </w:r>
            <w:r w:rsidR="008D7854">
              <w:rPr>
                <w:rFonts w:ascii="Arial" w:hAnsi="Arial"/>
              </w:rPr>
              <w:t>(16</w:t>
            </w:r>
            <w:r w:rsidR="008F6269">
              <w:rPr>
                <w:rFonts w:ascii="Arial" w:hAnsi="Arial"/>
              </w:rPr>
              <w:t>)</w:t>
            </w:r>
            <w:r w:rsidR="00A52B97" w:rsidRPr="00B91319">
              <w:rPr>
                <w:rFonts w:ascii="Arial" w:hAnsi="Arial"/>
              </w:rPr>
              <w:t xml:space="preserve">                         </w:t>
            </w:r>
            <w:r w:rsidR="00A52B97">
              <w:rPr>
                <w:rFonts w:ascii="Arial" w:hAnsi="Arial"/>
              </w:rPr>
              <w:t xml:space="preserve">           </w:t>
            </w:r>
          </w:p>
        </w:tc>
        <w:tc>
          <w:tcPr>
            <w:tcW w:w="4091" w:type="dxa"/>
          </w:tcPr>
          <w:p w:rsidR="00A52B97" w:rsidRPr="00B91319" w:rsidRDefault="005123E8" w:rsidP="00A52B97">
            <w:pPr>
              <w:jc w:val="right"/>
              <w:rPr>
                <w:rFonts w:ascii="Arial" w:hAnsi="Arial"/>
              </w:rPr>
            </w:pPr>
            <w:r>
              <w:rPr>
                <w:rFonts w:ascii="Arial" w:hAnsi="Arial"/>
              </w:rPr>
              <w:t>5</w:t>
            </w:r>
            <w:r w:rsidR="00E06503">
              <w:rPr>
                <w:rFonts w:ascii="Arial" w:hAnsi="Arial"/>
              </w:rPr>
              <w:t>0</w:t>
            </w:r>
            <w:r w:rsidR="00A52B97">
              <w:rPr>
                <w:rFonts w:ascii="Arial" w:hAnsi="Arial"/>
              </w:rPr>
              <w:t>%</w:t>
            </w:r>
          </w:p>
        </w:tc>
      </w:tr>
      <w:tr w:rsidR="008D7854" w:rsidTr="00A52B97">
        <w:trPr>
          <w:cantSplit/>
        </w:trPr>
        <w:tc>
          <w:tcPr>
            <w:tcW w:w="675" w:type="dxa"/>
          </w:tcPr>
          <w:p w:rsidR="008D7854" w:rsidRDefault="008D7854">
            <w:pPr>
              <w:rPr>
                <w:rFonts w:ascii="Arial" w:hAnsi="Arial"/>
                <w:b/>
              </w:rPr>
            </w:pPr>
          </w:p>
        </w:tc>
        <w:tc>
          <w:tcPr>
            <w:tcW w:w="4090" w:type="dxa"/>
          </w:tcPr>
          <w:p w:rsidR="008D7854" w:rsidRPr="00B91319" w:rsidRDefault="008D7854" w:rsidP="00A52B97">
            <w:pPr>
              <w:rPr>
                <w:rFonts w:ascii="Arial" w:hAnsi="Arial"/>
              </w:rPr>
            </w:pPr>
            <w:r w:rsidRPr="00B91319">
              <w:rPr>
                <w:rFonts w:ascii="Arial" w:hAnsi="Arial"/>
              </w:rPr>
              <w:t>Assignments and Activities</w:t>
            </w:r>
            <w:r w:rsidR="007C4225">
              <w:rPr>
                <w:rFonts w:ascii="Arial" w:hAnsi="Arial"/>
              </w:rPr>
              <w:t xml:space="preserve"> (4</w:t>
            </w:r>
            <w:r>
              <w:rPr>
                <w:rFonts w:ascii="Arial" w:hAnsi="Arial"/>
              </w:rPr>
              <w:t>)</w:t>
            </w:r>
          </w:p>
        </w:tc>
        <w:tc>
          <w:tcPr>
            <w:tcW w:w="4091" w:type="dxa"/>
          </w:tcPr>
          <w:p w:rsidR="008D7854" w:rsidRDefault="008D7854" w:rsidP="00A52B97">
            <w:pPr>
              <w:jc w:val="right"/>
              <w:rPr>
                <w:rFonts w:ascii="Arial" w:hAnsi="Arial"/>
              </w:rPr>
            </w:pPr>
            <w:r>
              <w:rPr>
                <w:rFonts w:ascii="Arial" w:hAnsi="Arial"/>
              </w:rPr>
              <w:t>20%</w:t>
            </w:r>
          </w:p>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A52B97" w:rsidP="00A52B97">
            <w:pPr>
              <w:rPr>
                <w:rFonts w:ascii="Arial" w:hAnsi="Arial"/>
              </w:rPr>
            </w:pPr>
            <w:r w:rsidRPr="00B91319">
              <w:rPr>
                <w:rFonts w:ascii="Arial" w:hAnsi="Arial"/>
              </w:rPr>
              <w:t xml:space="preserve">Mid-term Test                                                          </w:t>
            </w:r>
            <w:r>
              <w:rPr>
                <w:rFonts w:ascii="Arial" w:hAnsi="Arial"/>
              </w:rPr>
              <w:t xml:space="preserve"> </w:t>
            </w:r>
          </w:p>
        </w:tc>
        <w:tc>
          <w:tcPr>
            <w:tcW w:w="4091" w:type="dxa"/>
          </w:tcPr>
          <w:p w:rsidR="00A52B97" w:rsidRPr="00B91319" w:rsidRDefault="00E06503" w:rsidP="00A52B97">
            <w:pPr>
              <w:jc w:val="right"/>
              <w:rPr>
                <w:rFonts w:ascii="Arial" w:hAnsi="Arial"/>
              </w:rPr>
            </w:pPr>
            <w:r>
              <w:rPr>
                <w:rFonts w:ascii="Arial" w:hAnsi="Arial"/>
              </w:rPr>
              <w:t>15</w:t>
            </w:r>
            <w:r w:rsidR="00A52B97">
              <w:rPr>
                <w:rFonts w:ascii="Arial" w:hAnsi="Arial"/>
              </w:rPr>
              <w:t>%</w:t>
            </w:r>
          </w:p>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A52B97" w:rsidP="00A52B97">
            <w:pPr>
              <w:rPr>
                <w:rFonts w:ascii="Arial" w:hAnsi="Arial"/>
              </w:rPr>
            </w:pPr>
            <w:r w:rsidRPr="00B91319">
              <w:rPr>
                <w:rFonts w:ascii="Arial" w:hAnsi="Arial"/>
              </w:rPr>
              <w:t xml:space="preserve">Final Test                                                                  </w:t>
            </w:r>
          </w:p>
        </w:tc>
        <w:tc>
          <w:tcPr>
            <w:tcW w:w="4091" w:type="dxa"/>
            <w:tcBorders>
              <w:bottom w:val="single" w:sz="4" w:space="0" w:color="auto"/>
            </w:tcBorders>
          </w:tcPr>
          <w:p w:rsidR="00A52B97" w:rsidRPr="00B91319" w:rsidRDefault="00E06503" w:rsidP="00A52B97">
            <w:pPr>
              <w:jc w:val="right"/>
              <w:rPr>
                <w:rFonts w:ascii="Arial" w:hAnsi="Arial"/>
              </w:rPr>
            </w:pPr>
            <w:r>
              <w:rPr>
                <w:rFonts w:ascii="Arial" w:hAnsi="Arial"/>
              </w:rPr>
              <w:t>15</w:t>
            </w:r>
            <w:r w:rsidR="00A52B97">
              <w:rPr>
                <w:rFonts w:ascii="Arial" w:hAnsi="Arial"/>
              </w:rPr>
              <w:t>%</w:t>
            </w:r>
          </w:p>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A52B97" w:rsidP="00A52B97">
            <w:pPr>
              <w:rPr>
                <w:rFonts w:ascii="Arial" w:hAnsi="Arial"/>
              </w:rPr>
            </w:pPr>
            <w:r w:rsidRPr="00B91319">
              <w:rPr>
                <w:rFonts w:ascii="Arial" w:hAnsi="Arial"/>
              </w:rPr>
              <w:t xml:space="preserve">Total                                             </w:t>
            </w:r>
            <w:r>
              <w:rPr>
                <w:rFonts w:ascii="Arial" w:hAnsi="Arial"/>
              </w:rPr>
              <w:t xml:space="preserve">                            </w:t>
            </w:r>
          </w:p>
        </w:tc>
        <w:tc>
          <w:tcPr>
            <w:tcW w:w="4091" w:type="dxa"/>
            <w:tcBorders>
              <w:top w:val="single" w:sz="4" w:space="0" w:color="auto"/>
            </w:tcBorders>
          </w:tcPr>
          <w:p w:rsidR="00A52B97" w:rsidRPr="00B91319" w:rsidRDefault="00A52B97" w:rsidP="00A52B97">
            <w:pPr>
              <w:jc w:val="right"/>
              <w:rPr>
                <w:rFonts w:ascii="Arial" w:hAnsi="Arial"/>
              </w:rPr>
            </w:pPr>
            <w:r>
              <w:rPr>
                <w:rFonts w:ascii="Arial" w:hAnsi="Arial"/>
              </w:rPr>
              <w:t>100%</w:t>
            </w:r>
          </w:p>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A52B97" w:rsidP="00A52B97">
            <w:pPr>
              <w:rPr>
                <w:rFonts w:ascii="Arial" w:hAnsi="Arial"/>
              </w:rPr>
            </w:pPr>
          </w:p>
        </w:tc>
        <w:tc>
          <w:tcPr>
            <w:tcW w:w="4091" w:type="dxa"/>
          </w:tcPr>
          <w:p w:rsidR="00A52B97" w:rsidRPr="00B91319" w:rsidRDefault="00A52B97">
            <w:pPr>
              <w:rPr>
                <w:rFonts w:ascii="Arial" w:hAnsi="Arial"/>
              </w:rPr>
            </w:pPr>
          </w:p>
        </w:tc>
      </w:tr>
    </w:tbl>
    <w:p w:rsidR="00D91F1D" w:rsidRDefault="00D91F1D"/>
    <w:p w:rsidR="00D91F1D" w:rsidRDefault="00D91F1D"/>
    <w:p w:rsidR="00D91F1D" w:rsidRDefault="00D91F1D"/>
    <w:tbl>
      <w:tblPr>
        <w:tblW w:w="0" w:type="auto"/>
        <w:tblLayout w:type="fixed"/>
        <w:tblLook w:val="0000" w:firstRow="0" w:lastRow="0" w:firstColumn="0" w:lastColumn="0" w:noHBand="0" w:noVBand="0"/>
      </w:tblPr>
      <w:tblGrid>
        <w:gridCol w:w="675"/>
        <w:gridCol w:w="8181"/>
      </w:tblGrid>
      <w:tr w:rsidR="00A52B97">
        <w:trPr>
          <w:cantSplit/>
        </w:trPr>
        <w:tc>
          <w:tcPr>
            <w:tcW w:w="675" w:type="dxa"/>
          </w:tcPr>
          <w:p w:rsidR="00A52B97" w:rsidRDefault="00A52B97">
            <w:pPr>
              <w:pStyle w:val="EnvelopeReturn"/>
            </w:pPr>
          </w:p>
        </w:tc>
        <w:tc>
          <w:tcPr>
            <w:tcW w:w="8181" w:type="dxa"/>
          </w:tcPr>
          <w:p w:rsidR="00A52B97" w:rsidRDefault="00A52B97">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381BA7" w:rsidRDefault="00381BA7">
      <w:pPr>
        <w:rPr>
          <w:rFonts w:ascii="Arial" w:hAnsi="Arial" w:cs="Arial"/>
        </w:rPr>
      </w:pPr>
    </w:p>
    <w:p w:rsidR="00381BA7" w:rsidRDefault="00DA49D6">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bl>
      <w:tblPr>
        <w:tblW w:w="0" w:type="auto"/>
        <w:tblLayout w:type="fixed"/>
        <w:tblLook w:val="0000" w:firstRow="0" w:lastRow="0" w:firstColumn="0" w:lastColumn="0" w:noHBand="0" w:noVBand="0"/>
      </w:tblPr>
      <w:tblGrid>
        <w:gridCol w:w="675"/>
        <w:gridCol w:w="8181"/>
      </w:tblGrid>
      <w:tr w:rsidR="008348B9" w:rsidTr="008348B9">
        <w:trPr>
          <w:cantSplit/>
        </w:trPr>
        <w:tc>
          <w:tcPr>
            <w:tcW w:w="675" w:type="dxa"/>
          </w:tcPr>
          <w:p w:rsidR="008348B9" w:rsidRPr="008348B9" w:rsidRDefault="008348B9" w:rsidP="008348B9">
            <w:pPr>
              <w:rPr>
                <w:rFonts w:ascii="Arial" w:hAnsi="Arial"/>
                <w:b/>
              </w:rPr>
            </w:pPr>
            <w:r w:rsidRPr="008348B9">
              <w:rPr>
                <w:rFonts w:ascii="Arial" w:hAnsi="Arial"/>
                <w:b/>
              </w:rPr>
              <w:lastRenderedPageBreak/>
              <w:t>V.</w:t>
            </w:r>
          </w:p>
        </w:tc>
        <w:tc>
          <w:tcPr>
            <w:tcW w:w="8181" w:type="dxa"/>
          </w:tcPr>
          <w:p w:rsidR="008348B9" w:rsidRPr="008348B9" w:rsidRDefault="008348B9" w:rsidP="008348B9">
            <w:pPr>
              <w:rPr>
                <w:rFonts w:ascii="Arial" w:hAnsi="Arial"/>
                <w:b/>
              </w:rPr>
            </w:pPr>
            <w:r w:rsidRPr="008348B9">
              <w:rPr>
                <w:rFonts w:ascii="Arial" w:hAnsi="Arial"/>
                <w:b/>
              </w:rPr>
              <w:t>SPECIAL NOTES:</w:t>
            </w:r>
          </w:p>
          <w:p w:rsidR="008348B9" w:rsidRPr="008348B9" w:rsidRDefault="008348B9" w:rsidP="008348B9">
            <w:pPr>
              <w:rPr>
                <w:rFonts w:ascii="Arial" w:hAnsi="Arial"/>
                <w:b/>
              </w:rPr>
            </w:pPr>
          </w:p>
        </w:tc>
      </w:tr>
      <w:tr w:rsidR="008348B9" w:rsidTr="008348B9">
        <w:trPr>
          <w:cantSplit/>
        </w:trPr>
        <w:tc>
          <w:tcPr>
            <w:tcW w:w="675" w:type="dxa"/>
          </w:tcPr>
          <w:p w:rsidR="008348B9" w:rsidRPr="008857B0" w:rsidRDefault="008348B9" w:rsidP="008348B9">
            <w:pPr>
              <w:rPr>
                <w:rFonts w:ascii="Arial" w:hAnsi="Arial"/>
                <w:b/>
              </w:rPr>
            </w:pPr>
          </w:p>
        </w:tc>
        <w:tc>
          <w:tcPr>
            <w:tcW w:w="8181" w:type="dxa"/>
          </w:tcPr>
          <w:p w:rsidR="00F2355D" w:rsidRDefault="008348B9" w:rsidP="00F2355D">
            <w:pPr>
              <w:rPr>
                <w:rFonts w:ascii="Arial" w:hAnsi="Arial"/>
                <w:u w:val="single"/>
              </w:rPr>
            </w:pPr>
            <w:r w:rsidRPr="008348B9">
              <w:rPr>
                <w:rFonts w:ascii="Arial" w:hAnsi="Arial"/>
                <w:u w:val="single"/>
              </w:rPr>
              <w:t>Attendance:</w:t>
            </w:r>
          </w:p>
          <w:p w:rsidR="00F2355D" w:rsidRPr="00F2355D" w:rsidRDefault="00F2355D" w:rsidP="00F2355D">
            <w:pPr>
              <w:rPr>
                <w:rFonts w:ascii="Arial" w:hAnsi="Arial"/>
                <w:u w:val="single"/>
              </w:rPr>
            </w:pPr>
          </w:p>
          <w:p w:rsidR="008348B9" w:rsidRDefault="00F2355D" w:rsidP="00F2355D">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szCs w:val="24"/>
              </w:rPr>
              <w:t>O</w:t>
            </w:r>
            <w:r w:rsidRPr="00F2355D">
              <w:rPr>
                <w:rFonts w:ascii="Arial" w:hAnsi="Arial" w:cs="Arial"/>
                <w:szCs w:val="24"/>
              </w:rPr>
              <w:t>nce the classroom door has been closed, the learning proces</w:t>
            </w:r>
            <w:r>
              <w:rPr>
                <w:rFonts w:ascii="Arial" w:hAnsi="Arial" w:cs="Arial"/>
                <w:szCs w:val="24"/>
              </w:rPr>
              <w:t>s has begun.  Late arrivers may</w:t>
            </w:r>
            <w:r w:rsidRPr="00F2355D">
              <w:rPr>
                <w:rFonts w:ascii="Arial" w:hAnsi="Arial" w:cs="Arial"/>
                <w:szCs w:val="24"/>
              </w:rPr>
              <w:t xml:space="preserve"> not be granted admission to the room.</w:t>
            </w:r>
          </w:p>
          <w:p w:rsidR="00D91F1D" w:rsidRPr="00F2355D" w:rsidRDefault="00D91F1D" w:rsidP="00F2355D">
            <w:pPr>
              <w:rPr>
                <w:rFonts w:ascii="Arial" w:hAnsi="Arial" w:cs="Arial"/>
                <w:szCs w:val="24"/>
              </w:rPr>
            </w:pPr>
          </w:p>
        </w:tc>
      </w:tr>
      <w:tr w:rsidR="008348B9" w:rsidRPr="001D3000" w:rsidTr="008348B9">
        <w:trPr>
          <w:cantSplit/>
        </w:trPr>
        <w:tc>
          <w:tcPr>
            <w:tcW w:w="675" w:type="dxa"/>
          </w:tcPr>
          <w:p w:rsidR="008348B9" w:rsidRPr="008348B9" w:rsidRDefault="008348B9" w:rsidP="008348B9">
            <w:pPr>
              <w:rPr>
                <w:rFonts w:ascii="Arial" w:hAnsi="Arial"/>
                <w:b/>
              </w:rPr>
            </w:pPr>
          </w:p>
        </w:tc>
        <w:tc>
          <w:tcPr>
            <w:tcW w:w="8181" w:type="dxa"/>
          </w:tcPr>
          <w:p w:rsidR="008348B9" w:rsidRDefault="008348B9" w:rsidP="008348B9">
            <w:pPr>
              <w:rPr>
                <w:rFonts w:ascii="Arial" w:hAnsi="Arial"/>
                <w:u w:val="single"/>
              </w:rPr>
            </w:pPr>
            <w:r w:rsidRPr="008348B9">
              <w:rPr>
                <w:rFonts w:ascii="Arial" w:hAnsi="Arial"/>
                <w:u w:val="single"/>
              </w:rPr>
              <w:t>Assignments and Examination Policy:</w:t>
            </w:r>
          </w:p>
          <w:p w:rsidR="00C843FD" w:rsidRPr="008348B9" w:rsidRDefault="00C843FD" w:rsidP="008348B9">
            <w:pPr>
              <w:rPr>
                <w:rFonts w:ascii="Arial" w:hAnsi="Arial"/>
                <w:u w:val="single"/>
              </w:rPr>
            </w:pPr>
          </w:p>
          <w:p w:rsidR="008348B9" w:rsidRDefault="008348B9" w:rsidP="008348B9">
            <w:pPr>
              <w:rPr>
                <w:rFonts w:ascii="Arial" w:hAnsi="Arial"/>
              </w:rPr>
            </w:pPr>
            <w:r>
              <w:rPr>
                <w:rFonts w:ascii="Arial" w:hAnsi="Arial"/>
              </w:rPr>
              <w:t>If a student is unable to write a test or exam at the scheduled time the following procedure shall apply:</w:t>
            </w:r>
          </w:p>
          <w:p w:rsidR="008348B9" w:rsidRDefault="008348B9" w:rsidP="008348B9">
            <w:pPr>
              <w:numPr>
                <w:ilvl w:val="0"/>
                <w:numId w:val="21"/>
              </w:numPr>
              <w:rPr>
                <w:rFonts w:ascii="Arial" w:hAnsi="Arial"/>
              </w:rPr>
            </w:pPr>
            <w:r>
              <w:rPr>
                <w:rFonts w:ascii="Arial" w:hAnsi="Arial"/>
              </w:rPr>
              <w:t>The student shall provide the professor with advance notice (in writing) of the need to miss the test</w:t>
            </w:r>
          </w:p>
          <w:p w:rsidR="008348B9" w:rsidRDefault="008348B9" w:rsidP="008348B9">
            <w:pPr>
              <w:numPr>
                <w:ilvl w:val="0"/>
                <w:numId w:val="21"/>
              </w:numPr>
              <w:rPr>
                <w:rFonts w:ascii="Arial" w:hAnsi="Arial"/>
              </w:rPr>
            </w:pPr>
            <w:r>
              <w:rPr>
                <w:rFonts w:ascii="Arial" w:hAnsi="Arial"/>
              </w:rPr>
              <w:t>The student shall provide documentation as to the reason for the absence and the make-up will be at the discretion of the professor.</w:t>
            </w:r>
          </w:p>
          <w:p w:rsidR="008348B9" w:rsidRDefault="008348B9" w:rsidP="008348B9">
            <w:pPr>
              <w:numPr>
                <w:ilvl w:val="0"/>
                <w:numId w:val="21"/>
              </w:numPr>
              <w:rPr>
                <w:rFonts w:ascii="Arial" w:hAnsi="Arial"/>
              </w:rPr>
            </w:pPr>
            <w:r>
              <w:rPr>
                <w:rFonts w:ascii="Arial" w:hAnsi="Arial"/>
              </w:rPr>
              <w:t>Upon return the student is responsible to make arrangements for the writing of the test.  This arrangement shall be made prior to the next schedule class.</w:t>
            </w:r>
          </w:p>
          <w:p w:rsidR="008348B9" w:rsidRDefault="008348B9" w:rsidP="008348B9">
            <w:pPr>
              <w:numPr>
                <w:ilvl w:val="0"/>
                <w:numId w:val="21"/>
              </w:numPr>
              <w:rPr>
                <w:rFonts w:ascii="Arial" w:hAnsi="Arial"/>
              </w:rPr>
            </w:pPr>
            <w:r>
              <w:rPr>
                <w:rFonts w:ascii="Arial" w:hAnsi="Arial"/>
              </w:rPr>
              <w:t>In the event of an emergency, the student shall telephone the professor as soon as possible at 759-2554, to notify of the absence.  If the professor is not available, the college has a 24 hour voice mail system.</w:t>
            </w:r>
          </w:p>
          <w:p w:rsidR="008348B9" w:rsidRDefault="008348B9" w:rsidP="008348B9">
            <w:pPr>
              <w:numPr>
                <w:ilvl w:val="0"/>
                <w:numId w:val="21"/>
              </w:numPr>
              <w:rPr>
                <w:rFonts w:ascii="Arial" w:hAnsi="Arial"/>
              </w:rPr>
            </w:pPr>
            <w:r>
              <w:rPr>
                <w:rFonts w:ascii="Arial" w:hAnsi="Arial"/>
              </w:rPr>
              <w:t xml:space="preserve">In the event of </w:t>
            </w:r>
            <w:proofErr w:type="gramStart"/>
            <w:r>
              <w:rPr>
                <w:rFonts w:ascii="Arial" w:hAnsi="Arial"/>
              </w:rPr>
              <w:t>an</w:t>
            </w:r>
            <w:proofErr w:type="gramEnd"/>
            <w:r>
              <w:rPr>
                <w:rFonts w:ascii="Arial" w:hAnsi="Arial"/>
              </w:rPr>
              <w:t xml:space="preserve"> test missed due to emergency, the student shall provide documentation from a professional such as doctor or lawyer.</w:t>
            </w:r>
          </w:p>
          <w:p w:rsidR="00C843FD" w:rsidRDefault="00C843FD" w:rsidP="008348B9">
            <w:pPr>
              <w:numPr>
                <w:ilvl w:val="0"/>
                <w:numId w:val="21"/>
              </w:numPr>
              <w:rPr>
                <w:rFonts w:ascii="Arial" w:hAnsi="Arial"/>
              </w:rPr>
            </w:pPr>
            <w:r>
              <w:rPr>
                <w:rFonts w:ascii="Arial" w:hAnsi="Arial"/>
              </w:rPr>
              <w:t>Exams written after the scheduled date may receive a reduced grade</w:t>
            </w:r>
          </w:p>
          <w:p w:rsidR="00BF3857" w:rsidRDefault="00BF3857" w:rsidP="008348B9">
            <w:pPr>
              <w:numPr>
                <w:ilvl w:val="0"/>
                <w:numId w:val="21"/>
              </w:numPr>
              <w:rPr>
                <w:rFonts w:ascii="Arial" w:hAnsi="Arial"/>
              </w:rPr>
            </w:pPr>
            <w:r>
              <w:rPr>
                <w:rFonts w:ascii="Arial" w:hAnsi="Arial"/>
              </w:rPr>
              <w:t>Although a D grade is considered a course pass, a D average will not allow the student to graduate.</w:t>
            </w:r>
          </w:p>
          <w:p w:rsidR="00C843FD" w:rsidRDefault="00C843FD" w:rsidP="00C843FD">
            <w:pPr>
              <w:rPr>
                <w:rFonts w:ascii="Arial" w:hAnsi="Arial"/>
              </w:rPr>
            </w:pPr>
          </w:p>
          <w:p w:rsidR="008348B9" w:rsidRPr="00BF3857" w:rsidRDefault="008348B9" w:rsidP="007B2DA6">
            <w:pPr>
              <w:rPr>
                <w:rFonts w:ascii="Arial" w:hAnsi="Arial"/>
                <w:b/>
                <w:szCs w:val="28"/>
              </w:rPr>
            </w:pPr>
            <w:r w:rsidRPr="00BF3857">
              <w:rPr>
                <w:rFonts w:ascii="Arial" w:hAnsi="Arial"/>
                <w:b/>
                <w:szCs w:val="28"/>
              </w:rPr>
              <w:t>All late assignments (without documentation)</w:t>
            </w:r>
            <w:r w:rsidR="007B2DA6">
              <w:rPr>
                <w:rFonts w:ascii="Arial" w:hAnsi="Arial"/>
                <w:b/>
                <w:szCs w:val="28"/>
              </w:rPr>
              <w:t xml:space="preserve"> w</w:t>
            </w:r>
            <w:r w:rsidRPr="00BF3857">
              <w:rPr>
                <w:rFonts w:ascii="Arial" w:hAnsi="Arial"/>
                <w:b/>
                <w:szCs w:val="28"/>
              </w:rPr>
              <w:t>ill</w:t>
            </w:r>
            <w:r w:rsidR="007B2DA6">
              <w:rPr>
                <w:rFonts w:ascii="Arial" w:hAnsi="Arial"/>
                <w:b/>
                <w:szCs w:val="28"/>
              </w:rPr>
              <w:t xml:space="preserve"> </w:t>
            </w:r>
            <w:r w:rsidRPr="00BF3857">
              <w:rPr>
                <w:rFonts w:ascii="Arial" w:hAnsi="Arial"/>
                <w:b/>
                <w:szCs w:val="28"/>
              </w:rPr>
              <w:t>receive a maximum grade of C (60%).</w:t>
            </w:r>
            <w:r w:rsidR="007830A0">
              <w:rPr>
                <w:rFonts w:ascii="Arial" w:hAnsi="Arial"/>
                <w:b/>
                <w:szCs w:val="28"/>
              </w:rPr>
              <w:t xml:space="preserve">  </w:t>
            </w:r>
          </w:p>
          <w:p w:rsidR="00DA49D6" w:rsidRPr="00C843FD" w:rsidRDefault="00DA49D6" w:rsidP="008348B9">
            <w:pPr>
              <w:rPr>
                <w:rFonts w:ascii="Arial" w:hAnsi="Arial"/>
                <w:b/>
              </w:rPr>
            </w:pPr>
          </w:p>
        </w:tc>
      </w:tr>
      <w:tr w:rsidR="001C207A" w:rsidRPr="001D3000" w:rsidTr="008348B9">
        <w:trPr>
          <w:cantSplit/>
        </w:trPr>
        <w:tc>
          <w:tcPr>
            <w:tcW w:w="675" w:type="dxa"/>
          </w:tcPr>
          <w:p w:rsidR="001C207A" w:rsidRPr="001C207A" w:rsidRDefault="001C207A" w:rsidP="008348B9">
            <w:pPr>
              <w:rPr>
                <w:rFonts w:ascii="Arial" w:hAnsi="Arial"/>
                <w:b/>
              </w:rPr>
            </w:pPr>
            <w:r w:rsidRPr="001C207A">
              <w:rPr>
                <w:rFonts w:ascii="Arial" w:hAnsi="Arial"/>
                <w:b/>
              </w:rPr>
              <w:t>VI.</w:t>
            </w:r>
          </w:p>
        </w:tc>
        <w:tc>
          <w:tcPr>
            <w:tcW w:w="8181" w:type="dxa"/>
          </w:tcPr>
          <w:p w:rsidR="001C207A" w:rsidRPr="001C207A" w:rsidRDefault="001C207A" w:rsidP="001C207A">
            <w:pPr>
              <w:rPr>
                <w:rFonts w:ascii="Arial" w:hAnsi="Arial"/>
                <w:b/>
              </w:rPr>
            </w:pPr>
            <w:r w:rsidRPr="001C207A">
              <w:rPr>
                <w:rFonts w:ascii="Arial" w:hAnsi="Arial"/>
                <w:b/>
              </w:rPr>
              <w:t>COURSE OUTLINE ADDENDUM</w:t>
            </w:r>
          </w:p>
          <w:p w:rsidR="001C207A" w:rsidRPr="001C207A" w:rsidRDefault="001C207A" w:rsidP="001C207A">
            <w:pPr>
              <w:rPr>
                <w:rFonts w:ascii="Arial" w:hAnsi="Arial"/>
                <w:b/>
              </w:rPr>
            </w:pPr>
          </w:p>
        </w:tc>
      </w:tr>
      <w:tr w:rsidR="001C207A" w:rsidRPr="00D91F1D" w:rsidTr="001C207A">
        <w:trPr>
          <w:cantSplit/>
          <w:trHeight w:val="540"/>
        </w:trPr>
        <w:tc>
          <w:tcPr>
            <w:tcW w:w="675" w:type="dxa"/>
          </w:tcPr>
          <w:p w:rsidR="001C207A" w:rsidRPr="00D91F1D" w:rsidRDefault="001C207A" w:rsidP="008348B9">
            <w:pPr>
              <w:rPr>
                <w:rFonts w:ascii="Arial" w:hAnsi="Arial"/>
                <w:b/>
                <w:sz w:val="28"/>
                <w:szCs w:val="28"/>
              </w:rPr>
            </w:pPr>
          </w:p>
        </w:tc>
        <w:tc>
          <w:tcPr>
            <w:tcW w:w="8181" w:type="dxa"/>
          </w:tcPr>
          <w:p w:rsidR="001C207A" w:rsidRPr="00D91F1D" w:rsidRDefault="00DA49D6" w:rsidP="00645FE0">
            <w:pPr>
              <w:rPr>
                <w:rFonts w:ascii="Arial" w:hAnsi="Arial"/>
                <w:sz w:val="28"/>
                <w:szCs w:val="28"/>
                <w:u w:val="single"/>
              </w:rPr>
            </w:pPr>
            <w:r w:rsidRPr="00D91F1D">
              <w:rPr>
                <w:rFonts w:ascii="Arial" w:hAnsi="Arial"/>
                <w:sz w:val="28"/>
                <w:szCs w:val="28"/>
              </w:rPr>
              <w:t>The provisions contained in the addendum located on the portal form part of this course outline.</w:t>
            </w:r>
          </w:p>
        </w:tc>
      </w:tr>
    </w:tbl>
    <w:p w:rsidR="00B36812" w:rsidRDefault="00B36812">
      <w:pPr>
        <w:pStyle w:val="EnvelopeReturn"/>
      </w:pPr>
    </w:p>
    <w:p w:rsidR="00510125" w:rsidRDefault="00510125" w:rsidP="00202267">
      <w:pPr>
        <w:pStyle w:val="EnvelopeReturn"/>
        <w:sectPr w:rsidR="00510125">
          <w:headerReference w:type="even" r:id="rId10"/>
          <w:headerReference w:type="default" r:id="rId11"/>
          <w:headerReference w:type="first" r:id="rId12"/>
          <w:pgSz w:w="12240" w:h="15840"/>
          <w:pgMar w:top="1440" w:right="1800" w:bottom="1440" w:left="1800" w:header="706" w:footer="706" w:gutter="0"/>
          <w:cols w:space="720"/>
          <w:titlePg/>
        </w:sect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91"/>
        <w:gridCol w:w="1292"/>
        <w:gridCol w:w="962"/>
        <w:gridCol w:w="852"/>
        <w:gridCol w:w="2700"/>
        <w:gridCol w:w="1207"/>
        <w:gridCol w:w="2652"/>
        <w:gridCol w:w="1559"/>
        <w:gridCol w:w="1560"/>
      </w:tblGrid>
      <w:tr w:rsidR="00A6422C" w:rsidRPr="00EF788A" w:rsidTr="00DF371C">
        <w:trPr>
          <w:trHeight w:val="423"/>
          <w:tblHeader/>
        </w:trPr>
        <w:tc>
          <w:tcPr>
            <w:tcW w:w="791"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lastRenderedPageBreak/>
              <w:t>Week</w:t>
            </w:r>
          </w:p>
        </w:tc>
        <w:tc>
          <w:tcPr>
            <w:tcW w:w="1292"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Outcomes</w:t>
            </w:r>
          </w:p>
        </w:tc>
        <w:tc>
          <w:tcPr>
            <w:tcW w:w="962"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Format</w:t>
            </w:r>
          </w:p>
        </w:tc>
        <w:tc>
          <w:tcPr>
            <w:tcW w:w="852"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Hours</w:t>
            </w:r>
          </w:p>
        </w:tc>
        <w:tc>
          <w:tcPr>
            <w:tcW w:w="2700"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Topic/Content</w:t>
            </w:r>
          </w:p>
        </w:tc>
        <w:tc>
          <w:tcPr>
            <w:tcW w:w="1207"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Readings</w:t>
            </w:r>
          </w:p>
        </w:tc>
        <w:tc>
          <w:tcPr>
            <w:tcW w:w="2652"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Assignments</w:t>
            </w:r>
          </w:p>
        </w:tc>
        <w:tc>
          <w:tcPr>
            <w:tcW w:w="1559"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Assessment</w:t>
            </w:r>
          </w:p>
        </w:tc>
        <w:tc>
          <w:tcPr>
            <w:tcW w:w="1560"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Resources</w:t>
            </w:r>
          </w:p>
        </w:tc>
      </w:tr>
      <w:tr w:rsidR="007D2B32" w:rsidRPr="00EF788A" w:rsidTr="00DF371C">
        <w:trPr>
          <w:trHeight w:val="680"/>
        </w:trPr>
        <w:tc>
          <w:tcPr>
            <w:tcW w:w="791" w:type="dxa"/>
            <w:shd w:val="clear" w:color="auto" w:fill="auto"/>
          </w:tcPr>
          <w:p w:rsidR="007D2B32" w:rsidRPr="00EF788A" w:rsidRDefault="007D2B32" w:rsidP="00F9046D"/>
        </w:tc>
        <w:tc>
          <w:tcPr>
            <w:tcW w:w="1292" w:type="dxa"/>
            <w:shd w:val="clear" w:color="auto" w:fill="auto"/>
          </w:tcPr>
          <w:p w:rsidR="007D2B32" w:rsidRDefault="007D2B32" w:rsidP="00F9046D"/>
        </w:tc>
        <w:tc>
          <w:tcPr>
            <w:tcW w:w="962" w:type="dxa"/>
            <w:shd w:val="clear" w:color="auto" w:fill="auto"/>
          </w:tcPr>
          <w:p w:rsidR="007D2B32" w:rsidRPr="00EF788A" w:rsidRDefault="007D2B32" w:rsidP="00F9046D"/>
        </w:tc>
        <w:tc>
          <w:tcPr>
            <w:tcW w:w="852" w:type="dxa"/>
            <w:shd w:val="clear" w:color="auto" w:fill="auto"/>
          </w:tcPr>
          <w:p w:rsidR="007D2B32" w:rsidRDefault="007D2B32" w:rsidP="00F9046D"/>
        </w:tc>
        <w:tc>
          <w:tcPr>
            <w:tcW w:w="2700" w:type="dxa"/>
            <w:shd w:val="clear" w:color="auto" w:fill="auto"/>
          </w:tcPr>
          <w:p w:rsidR="007D2B32" w:rsidRPr="007D7DF0" w:rsidRDefault="007D2B32" w:rsidP="00F9046D">
            <w:pPr>
              <w:rPr>
                <w:b/>
              </w:rPr>
            </w:pPr>
            <w:r w:rsidRPr="007D7DF0">
              <w:rPr>
                <w:b/>
              </w:rPr>
              <w:t>Print Reading Overview</w:t>
            </w:r>
          </w:p>
        </w:tc>
        <w:tc>
          <w:tcPr>
            <w:tcW w:w="1207" w:type="dxa"/>
            <w:shd w:val="clear" w:color="auto" w:fill="auto"/>
          </w:tcPr>
          <w:p w:rsidR="007D2B32" w:rsidRDefault="007D2B32" w:rsidP="00F9046D"/>
        </w:tc>
        <w:tc>
          <w:tcPr>
            <w:tcW w:w="2652" w:type="dxa"/>
            <w:shd w:val="clear" w:color="auto" w:fill="auto"/>
          </w:tcPr>
          <w:p w:rsidR="007D2B32" w:rsidRDefault="007D2B32" w:rsidP="00F9046D"/>
        </w:tc>
        <w:tc>
          <w:tcPr>
            <w:tcW w:w="1559" w:type="dxa"/>
            <w:shd w:val="clear" w:color="auto" w:fill="auto"/>
          </w:tcPr>
          <w:p w:rsidR="007D2B32" w:rsidRDefault="007D2B32" w:rsidP="00F9046D"/>
        </w:tc>
        <w:tc>
          <w:tcPr>
            <w:tcW w:w="1560" w:type="dxa"/>
            <w:shd w:val="clear" w:color="auto" w:fill="auto"/>
          </w:tcPr>
          <w:p w:rsidR="007D2B32" w:rsidRDefault="007D2B32" w:rsidP="00F9046D"/>
        </w:tc>
      </w:tr>
      <w:tr w:rsidR="00A70EFE" w:rsidRPr="00EF788A" w:rsidTr="00DF371C">
        <w:trPr>
          <w:trHeight w:val="423"/>
        </w:trPr>
        <w:tc>
          <w:tcPr>
            <w:tcW w:w="791" w:type="dxa"/>
            <w:vMerge w:val="restart"/>
            <w:shd w:val="clear" w:color="auto" w:fill="auto"/>
          </w:tcPr>
          <w:p w:rsidR="00A70EFE" w:rsidRPr="00EF788A" w:rsidRDefault="00A70EFE" w:rsidP="00F9046D">
            <w:r w:rsidRPr="00EF788A">
              <w:t>1</w:t>
            </w:r>
          </w:p>
        </w:tc>
        <w:tc>
          <w:tcPr>
            <w:tcW w:w="1292" w:type="dxa"/>
            <w:shd w:val="clear" w:color="auto" w:fill="auto"/>
          </w:tcPr>
          <w:p w:rsidR="00A70EFE" w:rsidRPr="00EF788A" w:rsidRDefault="00A70EFE" w:rsidP="00F9046D">
            <w:r>
              <w:t>1,3,4</w:t>
            </w:r>
          </w:p>
        </w:tc>
        <w:tc>
          <w:tcPr>
            <w:tcW w:w="962" w:type="dxa"/>
            <w:shd w:val="clear" w:color="auto" w:fill="auto"/>
          </w:tcPr>
          <w:p w:rsidR="00A70EFE" w:rsidRPr="00EF788A" w:rsidRDefault="00A70EFE" w:rsidP="00F9046D">
            <w:r w:rsidRPr="00EF788A">
              <w:t>Lecture</w:t>
            </w:r>
          </w:p>
        </w:tc>
        <w:tc>
          <w:tcPr>
            <w:tcW w:w="852" w:type="dxa"/>
            <w:shd w:val="clear" w:color="auto" w:fill="auto"/>
          </w:tcPr>
          <w:p w:rsidR="00A70EFE" w:rsidRPr="00EF788A" w:rsidRDefault="00A70EFE" w:rsidP="00F9046D">
            <w:r>
              <w:t>1</w:t>
            </w:r>
          </w:p>
        </w:tc>
        <w:tc>
          <w:tcPr>
            <w:tcW w:w="2700" w:type="dxa"/>
            <w:shd w:val="clear" w:color="auto" w:fill="auto"/>
          </w:tcPr>
          <w:p w:rsidR="00A70EFE" w:rsidRDefault="00A70EFE" w:rsidP="00A70EFE">
            <w:r>
              <w:t>-Introduction to Print Reading</w:t>
            </w:r>
          </w:p>
          <w:p w:rsidR="00A70EFE" w:rsidRDefault="00A70EFE" w:rsidP="00720D2F">
            <w:r>
              <w:t>-Systems of measurement</w:t>
            </w:r>
          </w:p>
          <w:p w:rsidR="00A70EFE" w:rsidRDefault="00A70EFE" w:rsidP="00720D2F">
            <w:r>
              <w:t>-Area and volume measurement</w:t>
            </w:r>
          </w:p>
          <w:p w:rsidR="00A70EFE" w:rsidRPr="00EF788A" w:rsidRDefault="00A70EFE" w:rsidP="00720D2F">
            <w:r>
              <w:t>-Using tapes and scales</w:t>
            </w:r>
          </w:p>
        </w:tc>
        <w:tc>
          <w:tcPr>
            <w:tcW w:w="1207" w:type="dxa"/>
            <w:shd w:val="clear" w:color="auto" w:fill="auto"/>
          </w:tcPr>
          <w:p w:rsidR="00A70EFE" w:rsidRDefault="00A70EFE" w:rsidP="00F9046D">
            <w:r>
              <w:t>Chapter 1</w:t>
            </w:r>
          </w:p>
          <w:p w:rsidR="00A70EFE" w:rsidRPr="00EF788A" w:rsidRDefault="00A70EFE" w:rsidP="00F9046D">
            <w:r>
              <w:t>Chapter 2</w:t>
            </w:r>
          </w:p>
        </w:tc>
        <w:tc>
          <w:tcPr>
            <w:tcW w:w="2652" w:type="dxa"/>
            <w:shd w:val="clear" w:color="auto" w:fill="auto"/>
          </w:tcPr>
          <w:p w:rsidR="00AE204F" w:rsidRDefault="007830A0" w:rsidP="00A70EFE">
            <w:r>
              <w:t>Chapter 1 Assignment (p. 13</w:t>
            </w:r>
            <w:r w:rsidR="00AE204F">
              <w:t>)</w:t>
            </w:r>
          </w:p>
          <w:p w:rsidR="00A70EFE" w:rsidRDefault="00A70EFE" w:rsidP="00A70EFE">
            <w:r>
              <w:t>Chapter 1 Quiz Review</w:t>
            </w:r>
            <w:r w:rsidR="007830A0">
              <w:t xml:space="preserve"> (p 16</w:t>
            </w:r>
            <w:r w:rsidR="00AE204F">
              <w:t>)</w:t>
            </w:r>
          </w:p>
          <w:p w:rsidR="00772AFA" w:rsidRPr="00EF788A" w:rsidRDefault="00772AFA" w:rsidP="007830A0">
            <w:r>
              <w:t xml:space="preserve">Math Review (p </w:t>
            </w:r>
            <w:r w:rsidR="007830A0">
              <w:t>433</w:t>
            </w:r>
            <w:r>
              <w:t xml:space="preserve"> Appendix B)</w:t>
            </w:r>
          </w:p>
        </w:tc>
        <w:tc>
          <w:tcPr>
            <w:tcW w:w="1559" w:type="dxa"/>
            <w:shd w:val="clear" w:color="auto" w:fill="auto"/>
          </w:tcPr>
          <w:p w:rsidR="00A70EFE" w:rsidRDefault="00A70EFE" w:rsidP="00F9046D">
            <w:r>
              <w:t xml:space="preserve">Quiz </w:t>
            </w:r>
          </w:p>
          <w:p w:rsidR="004668D8" w:rsidRPr="00EF788A" w:rsidRDefault="00A70EFE" w:rsidP="004668D8">
            <w:r>
              <w:t xml:space="preserve">Chapter 1 </w:t>
            </w:r>
          </w:p>
          <w:p w:rsidR="00A70EFE" w:rsidRPr="00EF788A" w:rsidRDefault="00A70EFE" w:rsidP="00A70EFE"/>
        </w:tc>
        <w:tc>
          <w:tcPr>
            <w:tcW w:w="1560" w:type="dxa"/>
            <w:shd w:val="clear" w:color="auto" w:fill="auto"/>
          </w:tcPr>
          <w:p w:rsidR="00A70EFE" w:rsidRPr="00EF788A" w:rsidRDefault="00A70EFE" w:rsidP="00F9046D">
            <w:r>
              <w:t>LMS, text, drawing set</w:t>
            </w:r>
          </w:p>
        </w:tc>
      </w:tr>
      <w:tr w:rsidR="00A70EFE" w:rsidRPr="00EF788A" w:rsidTr="00DF371C">
        <w:trPr>
          <w:trHeight w:val="423"/>
        </w:trPr>
        <w:tc>
          <w:tcPr>
            <w:tcW w:w="791" w:type="dxa"/>
            <w:vMerge/>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Pr="00EF788A" w:rsidRDefault="00A70EFE" w:rsidP="00F9046D">
            <w:r w:rsidRPr="00EF788A">
              <w:t>Lab</w:t>
            </w:r>
          </w:p>
        </w:tc>
        <w:tc>
          <w:tcPr>
            <w:tcW w:w="852" w:type="dxa"/>
            <w:shd w:val="clear" w:color="auto" w:fill="auto"/>
          </w:tcPr>
          <w:p w:rsidR="00A70EFE" w:rsidRPr="00EF788A" w:rsidRDefault="00A70EFE" w:rsidP="00F9046D">
            <w:r>
              <w:t>2</w:t>
            </w:r>
          </w:p>
        </w:tc>
        <w:tc>
          <w:tcPr>
            <w:tcW w:w="2700" w:type="dxa"/>
            <w:shd w:val="clear" w:color="auto" w:fill="auto"/>
          </w:tcPr>
          <w:p w:rsidR="00A70EFE" w:rsidRPr="00EF788A" w:rsidRDefault="00A70EFE" w:rsidP="00F9046D">
            <w:r>
              <w:t>-Collecting and presenting measurement information</w:t>
            </w:r>
          </w:p>
        </w:tc>
        <w:tc>
          <w:tcPr>
            <w:tcW w:w="1207" w:type="dxa"/>
            <w:shd w:val="clear" w:color="auto" w:fill="auto"/>
          </w:tcPr>
          <w:p w:rsidR="00A70EFE" w:rsidRPr="00EF788A" w:rsidRDefault="00A70EFE" w:rsidP="00F9046D"/>
        </w:tc>
        <w:tc>
          <w:tcPr>
            <w:tcW w:w="2652" w:type="dxa"/>
            <w:shd w:val="clear" w:color="auto" w:fill="auto"/>
          </w:tcPr>
          <w:p w:rsidR="004668D8" w:rsidRDefault="008806D0" w:rsidP="004668D8">
            <w:r>
              <w:t>Chapter 2 Assignments (p 23 and p 27</w:t>
            </w:r>
            <w:r w:rsidR="004668D8">
              <w:t>)</w:t>
            </w:r>
          </w:p>
          <w:p w:rsidR="00A70EFE" w:rsidRPr="00EF788A" w:rsidRDefault="00A70EFE" w:rsidP="00A70EFE">
            <w:r>
              <w:t>Field Measurement Exercise</w:t>
            </w:r>
          </w:p>
        </w:tc>
        <w:tc>
          <w:tcPr>
            <w:tcW w:w="1559" w:type="dxa"/>
            <w:shd w:val="clear" w:color="auto" w:fill="auto"/>
          </w:tcPr>
          <w:p w:rsidR="00A70EFE" w:rsidRPr="00EF788A" w:rsidRDefault="00A70EFE" w:rsidP="00F9046D">
            <w:r>
              <w:t>Group assignment</w:t>
            </w:r>
          </w:p>
        </w:tc>
        <w:tc>
          <w:tcPr>
            <w:tcW w:w="1560" w:type="dxa"/>
            <w:shd w:val="clear" w:color="auto" w:fill="auto"/>
          </w:tcPr>
          <w:p w:rsidR="00A70EFE" w:rsidRPr="00EF788A" w:rsidRDefault="00A70EFE" w:rsidP="00F9046D">
            <w:r>
              <w:t>LMS, text, drawing set, scales, tape measure</w:t>
            </w:r>
          </w:p>
        </w:tc>
      </w:tr>
      <w:tr w:rsidR="00A70EFE" w:rsidRPr="00EF788A" w:rsidTr="00DF371C">
        <w:trPr>
          <w:trHeight w:val="423"/>
        </w:trPr>
        <w:tc>
          <w:tcPr>
            <w:tcW w:w="791" w:type="dxa"/>
            <w:shd w:val="clear" w:color="auto" w:fill="auto"/>
          </w:tcPr>
          <w:p w:rsidR="00A70EFE" w:rsidRPr="00EF788A" w:rsidRDefault="00A70EFE" w:rsidP="00F9046D"/>
        </w:tc>
        <w:tc>
          <w:tcPr>
            <w:tcW w:w="1292" w:type="dxa"/>
            <w:shd w:val="clear" w:color="auto" w:fill="auto"/>
          </w:tcPr>
          <w:p w:rsidR="00A70EFE" w:rsidRDefault="00A70EFE" w:rsidP="00F9046D"/>
        </w:tc>
        <w:tc>
          <w:tcPr>
            <w:tcW w:w="962" w:type="dxa"/>
            <w:shd w:val="clear" w:color="auto" w:fill="auto"/>
          </w:tcPr>
          <w:p w:rsidR="00A70EFE" w:rsidRPr="00EF788A" w:rsidRDefault="00A70EFE" w:rsidP="00F9046D"/>
        </w:tc>
        <w:tc>
          <w:tcPr>
            <w:tcW w:w="852" w:type="dxa"/>
            <w:shd w:val="clear" w:color="auto" w:fill="auto"/>
          </w:tcPr>
          <w:p w:rsidR="00A70EFE" w:rsidRPr="00EF788A" w:rsidRDefault="00A70EFE" w:rsidP="00F9046D"/>
        </w:tc>
        <w:tc>
          <w:tcPr>
            <w:tcW w:w="2700" w:type="dxa"/>
            <w:shd w:val="clear" w:color="auto" w:fill="auto"/>
          </w:tcPr>
          <w:p w:rsidR="00A70EFE" w:rsidRPr="007D7DF0" w:rsidRDefault="00A70EFE" w:rsidP="00F9046D">
            <w:pPr>
              <w:rPr>
                <w:b/>
              </w:rPr>
            </w:pPr>
            <w:r w:rsidRPr="007D7DF0">
              <w:rPr>
                <w:b/>
              </w:rPr>
              <w:t>Print Reading</w:t>
            </w:r>
          </w:p>
        </w:tc>
        <w:tc>
          <w:tcPr>
            <w:tcW w:w="1207" w:type="dxa"/>
            <w:shd w:val="clear" w:color="auto" w:fill="auto"/>
          </w:tcPr>
          <w:p w:rsidR="00A70EFE" w:rsidRDefault="00A70EFE" w:rsidP="00F9046D"/>
        </w:tc>
        <w:tc>
          <w:tcPr>
            <w:tcW w:w="2652" w:type="dxa"/>
            <w:shd w:val="clear" w:color="auto" w:fill="auto"/>
          </w:tcPr>
          <w:p w:rsidR="00A70EFE" w:rsidRDefault="00A70EFE" w:rsidP="00F9046D"/>
        </w:tc>
        <w:tc>
          <w:tcPr>
            <w:tcW w:w="1559" w:type="dxa"/>
            <w:shd w:val="clear" w:color="auto" w:fill="auto"/>
          </w:tcPr>
          <w:p w:rsidR="00A70EFE" w:rsidRDefault="00A70EFE" w:rsidP="00F9046D"/>
        </w:tc>
        <w:tc>
          <w:tcPr>
            <w:tcW w:w="1560" w:type="dxa"/>
            <w:shd w:val="clear" w:color="auto" w:fill="auto"/>
          </w:tcPr>
          <w:p w:rsidR="00A70EFE" w:rsidRDefault="00A70EFE" w:rsidP="00F9046D"/>
        </w:tc>
      </w:tr>
      <w:tr w:rsidR="00A70EFE" w:rsidRPr="00EF788A" w:rsidTr="00DF371C">
        <w:trPr>
          <w:trHeight w:val="423"/>
        </w:trPr>
        <w:tc>
          <w:tcPr>
            <w:tcW w:w="791" w:type="dxa"/>
            <w:vMerge w:val="restart"/>
            <w:shd w:val="clear" w:color="auto" w:fill="auto"/>
          </w:tcPr>
          <w:p w:rsidR="00A70EFE" w:rsidRPr="00EF788A" w:rsidRDefault="00A70EFE" w:rsidP="00F9046D">
            <w:r w:rsidRPr="00EF788A">
              <w:t>2</w:t>
            </w:r>
          </w:p>
        </w:tc>
        <w:tc>
          <w:tcPr>
            <w:tcW w:w="1292" w:type="dxa"/>
            <w:shd w:val="clear" w:color="auto" w:fill="auto"/>
          </w:tcPr>
          <w:p w:rsidR="00A70EFE" w:rsidRPr="00EF788A" w:rsidRDefault="00A70EFE" w:rsidP="00F9046D">
            <w:r>
              <w:t>1,3,4</w:t>
            </w:r>
          </w:p>
        </w:tc>
        <w:tc>
          <w:tcPr>
            <w:tcW w:w="962" w:type="dxa"/>
            <w:shd w:val="clear" w:color="auto" w:fill="auto"/>
          </w:tcPr>
          <w:p w:rsidR="00A70EFE" w:rsidRPr="00EF788A" w:rsidRDefault="00A70EFE" w:rsidP="00F9046D">
            <w:r w:rsidRPr="00EF788A">
              <w:t>Lecture</w:t>
            </w:r>
          </w:p>
        </w:tc>
        <w:tc>
          <w:tcPr>
            <w:tcW w:w="852" w:type="dxa"/>
            <w:shd w:val="clear" w:color="auto" w:fill="auto"/>
          </w:tcPr>
          <w:p w:rsidR="00A70EFE" w:rsidRPr="00EF788A" w:rsidRDefault="00A70EFE" w:rsidP="00F9046D">
            <w:r w:rsidRPr="00EF788A">
              <w:t>2</w:t>
            </w:r>
          </w:p>
        </w:tc>
        <w:tc>
          <w:tcPr>
            <w:tcW w:w="2700" w:type="dxa"/>
            <w:shd w:val="clear" w:color="auto" w:fill="auto"/>
          </w:tcPr>
          <w:p w:rsidR="00A70EFE" w:rsidRDefault="00A70EFE" w:rsidP="006F2F6D">
            <w:r>
              <w:t>-Interpreting plans and elevations</w:t>
            </w:r>
          </w:p>
          <w:p w:rsidR="00A70EFE" w:rsidRDefault="00A70EFE" w:rsidP="006F2F6D">
            <w:r>
              <w:t>-plan visualization</w:t>
            </w:r>
          </w:p>
          <w:p w:rsidR="00A70EFE" w:rsidRPr="00EF788A" w:rsidRDefault="00A70EFE" w:rsidP="00F9046D"/>
        </w:tc>
        <w:tc>
          <w:tcPr>
            <w:tcW w:w="1207" w:type="dxa"/>
            <w:shd w:val="clear" w:color="auto" w:fill="auto"/>
          </w:tcPr>
          <w:p w:rsidR="00A70EFE" w:rsidRPr="00EF788A" w:rsidRDefault="00A70EFE" w:rsidP="00F9046D">
            <w:r>
              <w:t>Chapter 3</w:t>
            </w:r>
          </w:p>
        </w:tc>
        <w:tc>
          <w:tcPr>
            <w:tcW w:w="2652" w:type="dxa"/>
            <w:shd w:val="clear" w:color="auto" w:fill="auto"/>
          </w:tcPr>
          <w:p w:rsidR="004668D8" w:rsidRDefault="00B6081D" w:rsidP="004668D8">
            <w:r>
              <w:t>Chapter 2 Quiz Review (p. 34</w:t>
            </w:r>
            <w:r w:rsidR="004668D8">
              <w:t>)</w:t>
            </w:r>
          </w:p>
          <w:p w:rsidR="00A70EFE" w:rsidRPr="00EF788A" w:rsidRDefault="00A70EFE" w:rsidP="00F9046D"/>
        </w:tc>
        <w:tc>
          <w:tcPr>
            <w:tcW w:w="1559" w:type="dxa"/>
            <w:shd w:val="clear" w:color="auto" w:fill="auto"/>
          </w:tcPr>
          <w:p w:rsidR="004668D8" w:rsidRDefault="004668D8" w:rsidP="004668D8">
            <w:r>
              <w:t xml:space="preserve">Quiz </w:t>
            </w:r>
          </w:p>
          <w:p w:rsidR="00753B78" w:rsidRDefault="004668D8" w:rsidP="004668D8">
            <w:r>
              <w:t xml:space="preserve">Chapter2 </w:t>
            </w:r>
            <w:r w:rsidR="00753B78">
              <w:t xml:space="preserve">Quiz </w:t>
            </w:r>
          </w:p>
          <w:p w:rsidR="00A70EFE" w:rsidRPr="00EF788A" w:rsidRDefault="00753B78" w:rsidP="00753B78">
            <w:r>
              <w:t>Chapter 3</w:t>
            </w:r>
          </w:p>
        </w:tc>
        <w:tc>
          <w:tcPr>
            <w:tcW w:w="1560" w:type="dxa"/>
            <w:shd w:val="clear" w:color="auto" w:fill="auto"/>
          </w:tcPr>
          <w:p w:rsidR="00A70EFE" w:rsidRPr="00EF788A" w:rsidRDefault="00A70EFE" w:rsidP="00F9046D"/>
        </w:tc>
      </w:tr>
      <w:tr w:rsidR="00A70EFE" w:rsidRPr="00EF788A" w:rsidTr="00DF371C">
        <w:trPr>
          <w:trHeight w:val="423"/>
        </w:trPr>
        <w:tc>
          <w:tcPr>
            <w:tcW w:w="791" w:type="dxa"/>
            <w:vMerge/>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Pr="00EF788A" w:rsidRDefault="00A70EFE" w:rsidP="00F9046D">
            <w:r w:rsidRPr="00EF788A">
              <w:t>Lab</w:t>
            </w:r>
          </w:p>
        </w:tc>
        <w:tc>
          <w:tcPr>
            <w:tcW w:w="852" w:type="dxa"/>
            <w:shd w:val="clear" w:color="auto" w:fill="auto"/>
          </w:tcPr>
          <w:p w:rsidR="00A70EFE" w:rsidRPr="00EF788A" w:rsidRDefault="00A70EFE" w:rsidP="00F9046D">
            <w:r>
              <w:t>2</w:t>
            </w:r>
          </w:p>
        </w:tc>
        <w:tc>
          <w:tcPr>
            <w:tcW w:w="2700" w:type="dxa"/>
            <w:shd w:val="clear" w:color="auto" w:fill="auto"/>
          </w:tcPr>
          <w:p w:rsidR="00A70EFE" w:rsidRPr="00461649" w:rsidRDefault="00A70EFE" w:rsidP="00F9046D">
            <w:r>
              <w:t>-Print reading activity</w:t>
            </w:r>
          </w:p>
          <w:p w:rsidR="00A70EFE" w:rsidRPr="00EF788A" w:rsidRDefault="00A70EFE" w:rsidP="00F9046D">
            <w:r w:rsidRPr="00461649">
              <w:t xml:space="preserve">-Sketching </w:t>
            </w:r>
            <w:r>
              <w:t>a</w:t>
            </w:r>
            <w:r w:rsidRPr="00461649">
              <w:t>ctivities</w:t>
            </w:r>
          </w:p>
        </w:tc>
        <w:tc>
          <w:tcPr>
            <w:tcW w:w="1207" w:type="dxa"/>
            <w:shd w:val="clear" w:color="auto" w:fill="auto"/>
          </w:tcPr>
          <w:p w:rsidR="00A70EFE" w:rsidRPr="00EF788A" w:rsidRDefault="00A70EFE" w:rsidP="00F9046D"/>
        </w:tc>
        <w:tc>
          <w:tcPr>
            <w:tcW w:w="2652" w:type="dxa"/>
            <w:shd w:val="clear" w:color="auto" w:fill="auto"/>
          </w:tcPr>
          <w:p w:rsidR="00A70EFE" w:rsidRPr="00EF788A" w:rsidRDefault="00772AFA" w:rsidP="00F9046D">
            <w:r>
              <w:t>Chapter</w:t>
            </w:r>
            <w:r w:rsidR="00B6081D">
              <w:t xml:space="preserve"> 3 Assign (p. 48</w:t>
            </w:r>
            <w:r w:rsidR="00A70EFE">
              <w:t xml:space="preserve">) </w:t>
            </w:r>
            <w:r>
              <w:t>Chapter</w:t>
            </w:r>
            <w:r w:rsidR="00B6081D">
              <w:t xml:space="preserve"> 3 Quiz Review (p. 59</w:t>
            </w:r>
            <w:r w:rsidR="00A70EFE">
              <w:t>)</w:t>
            </w:r>
          </w:p>
        </w:tc>
        <w:tc>
          <w:tcPr>
            <w:tcW w:w="1559" w:type="dxa"/>
            <w:shd w:val="clear" w:color="auto" w:fill="auto"/>
          </w:tcPr>
          <w:p w:rsidR="00A70EFE" w:rsidRPr="00EF788A" w:rsidRDefault="00A70EFE" w:rsidP="00F9046D"/>
        </w:tc>
        <w:tc>
          <w:tcPr>
            <w:tcW w:w="1560" w:type="dxa"/>
            <w:shd w:val="clear" w:color="auto" w:fill="auto"/>
          </w:tcPr>
          <w:p w:rsidR="00A70EFE" w:rsidRPr="00EF788A" w:rsidRDefault="00A70EFE" w:rsidP="00F9046D">
            <w:r>
              <w:t>Text, LMS</w:t>
            </w:r>
          </w:p>
        </w:tc>
      </w:tr>
      <w:tr w:rsidR="00A70EFE" w:rsidRPr="00EF788A" w:rsidTr="00DF371C">
        <w:trPr>
          <w:trHeight w:val="423"/>
        </w:trPr>
        <w:tc>
          <w:tcPr>
            <w:tcW w:w="791" w:type="dxa"/>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Pr="00EF788A" w:rsidRDefault="00A70EFE" w:rsidP="00F9046D"/>
        </w:tc>
        <w:tc>
          <w:tcPr>
            <w:tcW w:w="852" w:type="dxa"/>
            <w:shd w:val="clear" w:color="auto" w:fill="auto"/>
          </w:tcPr>
          <w:p w:rsidR="00A70EFE" w:rsidRPr="00EF788A" w:rsidRDefault="00A70EFE" w:rsidP="00F9046D"/>
        </w:tc>
        <w:tc>
          <w:tcPr>
            <w:tcW w:w="2700" w:type="dxa"/>
            <w:shd w:val="clear" w:color="auto" w:fill="auto"/>
          </w:tcPr>
          <w:p w:rsidR="00A70EFE" w:rsidRPr="007D7DF0" w:rsidRDefault="00A70EFE" w:rsidP="00F9046D">
            <w:pPr>
              <w:rPr>
                <w:b/>
              </w:rPr>
            </w:pPr>
            <w:r>
              <w:rPr>
                <w:b/>
              </w:rPr>
              <w:t>Interpreting Symbols, Notes and Details</w:t>
            </w:r>
          </w:p>
        </w:tc>
        <w:tc>
          <w:tcPr>
            <w:tcW w:w="1207" w:type="dxa"/>
            <w:shd w:val="clear" w:color="auto" w:fill="auto"/>
          </w:tcPr>
          <w:p w:rsidR="00A70EFE" w:rsidRDefault="00A70EFE" w:rsidP="00F9046D"/>
        </w:tc>
        <w:tc>
          <w:tcPr>
            <w:tcW w:w="2652" w:type="dxa"/>
            <w:shd w:val="clear" w:color="auto" w:fill="auto"/>
          </w:tcPr>
          <w:p w:rsidR="00A70EFE" w:rsidRPr="00EF788A" w:rsidRDefault="00A70EFE" w:rsidP="00F9046D"/>
        </w:tc>
        <w:tc>
          <w:tcPr>
            <w:tcW w:w="1559" w:type="dxa"/>
            <w:shd w:val="clear" w:color="auto" w:fill="auto"/>
          </w:tcPr>
          <w:p w:rsidR="00A70EFE" w:rsidRPr="00EF788A" w:rsidRDefault="00A70EFE" w:rsidP="00F9046D"/>
        </w:tc>
        <w:tc>
          <w:tcPr>
            <w:tcW w:w="1560" w:type="dxa"/>
            <w:shd w:val="clear" w:color="auto" w:fill="auto"/>
          </w:tcPr>
          <w:p w:rsidR="00A70EFE" w:rsidRPr="00EF788A" w:rsidRDefault="00A70EFE" w:rsidP="00F9046D"/>
        </w:tc>
      </w:tr>
      <w:tr w:rsidR="00A70EFE" w:rsidRPr="00EF788A" w:rsidTr="00DF371C">
        <w:trPr>
          <w:trHeight w:val="423"/>
        </w:trPr>
        <w:tc>
          <w:tcPr>
            <w:tcW w:w="791" w:type="dxa"/>
            <w:vMerge w:val="restart"/>
            <w:shd w:val="clear" w:color="auto" w:fill="auto"/>
          </w:tcPr>
          <w:p w:rsidR="00A70EFE" w:rsidRPr="00EF788A" w:rsidRDefault="00A70EFE" w:rsidP="00F9046D">
            <w:r w:rsidRPr="00EF788A">
              <w:t>3</w:t>
            </w:r>
          </w:p>
        </w:tc>
        <w:tc>
          <w:tcPr>
            <w:tcW w:w="1292" w:type="dxa"/>
            <w:shd w:val="clear" w:color="auto" w:fill="auto"/>
          </w:tcPr>
          <w:p w:rsidR="00A70EFE" w:rsidRPr="00EF788A" w:rsidRDefault="00A70EFE" w:rsidP="00F9046D">
            <w:r>
              <w:t>1,3,4</w:t>
            </w:r>
          </w:p>
        </w:tc>
        <w:tc>
          <w:tcPr>
            <w:tcW w:w="962" w:type="dxa"/>
            <w:shd w:val="clear" w:color="auto" w:fill="auto"/>
          </w:tcPr>
          <w:p w:rsidR="00A70EFE" w:rsidRPr="00EF788A" w:rsidRDefault="00A70EFE" w:rsidP="00F9046D">
            <w:r w:rsidRPr="00EF788A">
              <w:t>Lecture</w:t>
            </w:r>
          </w:p>
        </w:tc>
        <w:tc>
          <w:tcPr>
            <w:tcW w:w="852" w:type="dxa"/>
            <w:shd w:val="clear" w:color="auto" w:fill="auto"/>
          </w:tcPr>
          <w:p w:rsidR="00A70EFE" w:rsidRPr="00EF788A" w:rsidRDefault="00A70EFE" w:rsidP="00F9046D">
            <w:r w:rsidRPr="00EF788A">
              <w:t>2</w:t>
            </w:r>
          </w:p>
        </w:tc>
        <w:tc>
          <w:tcPr>
            <w:tcW w:w="2700" w:type="dxa"/>
            <w:shd w:val="clear" w:color="auto" w:fill="auto"/>
          </w:tcPr>
          <w:p w:rsidR="00A70EFE" w:rsidRDefault="00A70EFE" w:rsidP="006F2F6D">
            <w:r>
              <w:t>-Construction abbreviations</w:t>
            </w:r>
          </w:p>
          <w:p w:rsidR="00A70EFE" w:rsidRPr="00EF788A" w:rsidRDefault="00A70EFE" w:rsidP="006F2F6D">
            <w:r>
              <w:t>-Material identification, notes and detail drawings</w:t>
            </w:r>
          </w:p>
        </w:tc>
        <w:tc>
          <w:tcPr>
            <w:tcW w:w="1207" w:type="dxa"/>
            <w:shd w:val="clear" w:color="auto" w:fill="auto"/>
          </w:tcPr>
          <w:p w:rsidR="00A70EFE" w:rsidRPr="00EF788A" w:rsidRDefault="00A70EFE" w:rsidP="00F9046D">
            <w:r>
              <w:t>Chapter 4</w:t>
            </w:r>
          </w:p>
        </w:tc>
        <w:tc>
          <w:tcPr>
            <w:tcW w:w="2652" w:type="dxa"/>
            <w:shd w:val="clear" w:color="auto" w:fill="auto"/>
          </w:tcPr>
          <w:p w:rsidR="00A70EFE" w:rsidRPr="00EF788A" w:rsidRDefault="00A70EFE" w:rsidP="00F9046D"/>
        </w:tc>
        <w:tc>
          <w:tcPr>
            <w:tcW w:w="1559" w:type="dxa"/>
            <w:shd w:val="clear" w:color="auto" w:fill="auto"/>
          </w:tcPr>
          <w:p w:rsidR="00753B78" w:rsidRDefault="00753B78" w:rsidP="00753B78">
            <w:r>
              <w:t xml:space="preserve">Quiz </w:t>
            </w:r>
          </w:p>
          <w:p w:rsidR="00A70EFE" w:rsidRPr="00EF788A" w:rsidRDefault="00753B78" w:rsidP="00753B78">
            <w:r>
              <w:t>Chapter 4</w:t>
            </w:r>
          </w:p>
        </w:tc>
        <w:tc>
          <w:tcPr>
            <w:tcW w:w="1560" w:type="dxa"/>
            <w:shd w:val="clear" w:color="auto" w:fill="auto"/>
          </w:tcPr>
          <w:p w:rsidR="00A70EFE" w:rsidRPr="00EF788A" w:rsidRDefault="00A70EFE" w:rsidP="00F9046D">
            <w:r>
              <w:t>Text, LMS</w:t>
            </w:r>
          </w:p>
        </w:tc>
      </w:tr>
      <w:tr w:rsidR="00A70EFE" w:rsidRPr="00EF788A" w:rsidTr="00DF371C">
        <w:trPr>
          <w:trHeight w:val="423"/>
        </w:trPr>
        <w:tc>
          <w:tcPr>
            <w:tcW w:w="791" w:type="dxa"/>
            <w:vMerge/>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Pr="00EF788A" w:rsidRDefault="00A70EFE" w:rsidP="00F9046D">
            <w:r w:rsidRPr="00EF788A">
              <w:t>Lab</w:t>
            </w:r>
          </w:p>
        </w:tc>
        <w:tc>
          <w:tcPr>
            <w:tcW w:w="852" w:type="dxa"/>
            <w:shd w:val="clear" w:color="auto" w:fill="auto"/>
          </w:tcPr>
          <w:p w:rsidR="00A70EFE" w:rsidRPr="00EF788A" w:rsidRDefault="00A70EFE" w:rsidP="00F9046D">
            <w:r>
              <w:t>2</w:t>
            </w:r>
          </w:p>
        </w:tc>
        <w:tc>
          <w:tcPr>
            <w:tcW w:w="2700" w:type="dxa"/>
            <w:shd w:val="clear" w:color="auto" w:fill="auto"/>
          </w:tcPr>
          <w:p w:rsidR="00A70EFE" w:rsidRPr="00461649" w:rsidRDefault="00A70EFE" w:rsidP="00F9046D">
            <w:r>
              <w:t>-Print reading activity</w:t>
            </w:r>
          </w:p>
          <w:p w:rsidR="00A70EFE" w:rsidRPr="007D7DF0" w:rsidRDefault="00A70EFE" w:rsidP="007351FC">
            <w:pPr>
              <w:rPr>
                <w:b/>
              </w:rPr>
            </w:pPr>
          </w:p>
        </w:tc>
        <w:tc>
          <w:tcPr>
            <w:tcW w:w="1207" w:type="dxa"/>
            <w:shd w:val="clear" w:color="auto" w:fill="auto"/>
          </w:tcPr>
          <w:p w:rsidR="00A70EFE" w:rsidRPr="00EF788A" w:rsidRDefault="00A70EFE" w:rsidP="00F9046D"/>
        </w:tc>
        <w:tc>
          <w:tcPr>
            <w:tcW w:w="2652" w:type="dxa"/>
            <w:shd w:val="clear" w:color="auto" w:fill="auto"/>
          </w:tcPr>
          <w:p w:rsidR="00A70EFE" w:rsidRDefault="00B6081D" w:rsidP="00F9046D">
            <w:r>
              <w:t>-Chapter 4 Assignment (p. 84</w:t>
            </w:r>
            <w:r w:rsidR="00A70EFE">
              <w:t>)</w:t>
            </w:r>
          </w:p>
          <w:p w:rsidR="00A70EFE" w:rsidRPr="00EF788A" w:rsidRDefault="00B6081D" w:rsidP="00F9046D">
            <w:r>
              <w:lastRenderedPageBreak/>
              <w:t>-Chapter 4 Quiz Review (p. 87</w:t>
            </w:r>
            <w:r w:rsidR="00A70EFE">
              <w:t>)</w:t>
            </w:r>
          </w:p>
        </w:tc>
        <w:tc>
          <w:tcPr>
            <w:tcW w:w="1559" w:type="dxa"/>
            <w:shd w:val="clear" w:color="auto" w:fill="auto"/>
          </w:tcPr>
          <w:p w:rsidR="00A70EFE" w:rsidRPr="00EF788A" w:rsidRDefault="00A70EFE" w:rsidP="006F2F6D"/>
        </w:tc>
        <w:tc>
          <w:tcPr>
            <w:tcW w:w="1560" w:type="dxa"/>
            <w:shd w:val="clear" w:color="auto" w:fill="auto"/>
          </w:tcPr>
          <w:p w:rsidR="00A70EFE" w:rsidRPr="00EF788A" w:rsidRDefault="00A70EFE" w:rsidP="00F9046D"/>
        </w:tc>
      </w:tr>
      <w:tr w:rsidR="00A70EFE" w:rsidRPr="00EF788A" w:rsidTr="00DF371C">
        <w:trPr>
          <w:trHeight w:val="423"/>
        </w:trPr>
        <w:tc>
          <w:tcPr>
            <w:tcW w:w="791" w:type="dxa"/>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Default="00A70EFE" w:rsidP="00F9046D"/>
        </w:tc>
        <w:tc>
          <w:tcPr>
            <w:tcW w:w="852" w:type="dxa"/>
            <w:shd w:val="clear" w:color="auto" w:fill="auto"/>
          </w:tcPr>
          <w:p w:rsidR="00A70EFE" w:rsidRDefault="00A70EFE" w:rsidP="00F9046D"/>
        </w:tc>
        <w:tc>
          <w:tcPr>
            <w:tcW w:w="2700" w:type="dxa"/>
            <w:shd w:val="clear" w:color="auto" w:fill="auto"/>
          </w:tcPr>
          <w:p w:rsidR="00A70EFE" w:rsidRPr="007D7DF0" w:rsidRDefault="00A70EFE" w:rsidP="00F9046D">
            <w:pPr>
              <w:rPr>
                <w:b/>
              </w:rPr>
            </w:pPr>
            <w:r>
              <w:rPr>
                <w:b/>
              </w:rPr>
              <w:t>Site plans, By-laws and Building Code, Foundations,  Wood Frame Construction</w:t>
            </w:r>
          </w:p>
        </w:tc>
        <w:tc>
          <w:tcPr>
            <w:tcW w:w="1207" w:type="dxa"/>
            <w:shd w:val="clear" w:color="auto" w:fill="auto"/>
          </w:tcPr>
          <w:p w:rsidR="00A70EFE" w:rsidRPr="00EF788A" w:rsidRDefault="00A70EFE" w:rsidP="00F9046D"/>
        </w:tc>
        <w:tc>
          <w:tcPr>
            <w:tcW w:w="2652" w:type="dxa"/>
            <w:shd w:val="clear" w:color="auto" w:fill="auto"/>
          </w:tcPr>
          <w:p w:rsidR="00A70EFE" w:rsidRPr="00EF788A" w:rsidRDefault="00A70EFE" w:rsidP="00F9046D"/>
        </w:tc>
        <w:tc>
          <w:tcPr>
            <w:tcW w:w="1559" w:type="dxa"/>
            <w:shd w:val="clear" w:color="auto" w:fill="auto"/>
          </w:tcPr>
          <w:p w:rsidR="00A70EFE" w:rsidRPr="00EF788A" w:rsidRDefault="00A70EFE" w:rsidP="00F9046D"/>
        </w:tc>
        <w:tc>
          <w:tcPr>
            <w:tcW w:w="1560" w:type="dxa"/>
            <w:shd w:val="clear" w:color="auto" w:fill="auto"/>
          </w:tcPr>
          <w:p w:rsidR="00A70EFE" w:rsidRPr="00EF788A" w:rsidRDefault="00A70EFE" w:rsidP="00F9046D"/>
        </w:tc>
      </w:tr>
      <w:tr w:rsidR="00A70EFE" w:rsidRPr="00EF788A" w:rsidTr="00DF371C">
        <w:trPr>
          <w:trHeight w:val="423"/>
        </w:trPr>
        <w:tc>
          <w:tcPr>
            <w:tcW w:w="791" w:type="dxa"/>
            <w:vMerge w:val="restart"/>
            <w:shd w:val="clear" w:color="auto" w:fill="auto"/>
          </w:tcPr>
          <w:p w:rsidR="00A70EFE" w:rsidRPr="00EF788A" w:rsidRDefault="00A70EFE" w:rsidP="00F9046D">
            <w:r w:rsidRPr="00EF788A">
              <w:t>4</w:t>
            </w:r>
          </w:p>
        </w:tc>
        <w:tc>
          <w:tcPr>
            <w:tcW w:w="1292" w:type="dxa"/>
            <w:shd w:val="clear" w:color="auto" w:fill="auto"/>
          </w:tcPr>
          <w:p w:rsidR="00A70EFE" w:rsidRPr="00EF788A" w:rsidRDefault="00A70EFE" w:rsidP="00F9046D">
            <w:r>
              <w:t>1,3,4</w:t>
            </w:r>
          </w:p>
        </w:tc>
        <w:tc>
          <w:tcPr>
            <w:tcW w:w="962" w:type="dxa"/>
            <w:shd w:val="clear" w:color="auto" w:fill="auto"/>
          </w:tcPr>
          <w:p w:rsidR="00A70EFE" w:rsidRPr="00EF788A" w:rsidRDefault="00A70EFE" w:rsidP="00F9046D">
            <w:r>
              <w:t>Lecture</w:t>
            </w:r>
          </w:p>
        </w:tc>
        <w:tc>
          <w:tcPr>
            <w:tcW w:w="852" w:type="dxa"/>
            <w:shd w:val="clear" w:color="auto" w:fill="auto"/>
          </w:tcPr>
          <w:p w:rsidR="00A70EFE" w:rsidRPr="00EF788A" w:rsidRDefault="00A70EFE" w:rsidP="00F9046D">
            <w:r>
              <w:t>2</w:t>
            </w:r>
          </w:p>
        </w:tc>
        <w:tc>
          <w:tcPr>
            <w:tcW w:w="2700" w:type="dxa"/>
            <w:shd w:val="clear" w:color="auto" w:fill="auto"/>
          </w:tcPr>
          <w:p w:rsidR="00A70EFE" w:rsidRDefault="00A70EFE" w:rsidP="00F9046D">
            <w:r>
              <w:t>-Site plans and survey drawings</w:t>
            </w:r>
          </w:p>
          <w:p w:rsidR="00A70EFE" w:rsidRDefault="00A70EFE" w:rsidP="004623CD">
            <w:r>
              <w:t>-Contours and elevations</w:t>
            </w:r>
          </w:p>
          <w:p w:rsidR="00A70EFE" w:rsidRDefault="00A70EFE" w:rsidP="00A70EFE">
            <w:r>
              <w:t>- Residential footings and foundations</w:t>
            </w:r>
          </w:p>
          <w:p w:rsidR="00A70EFE" w:rsidRPr="00461649" w:rsidRDefault="00A70EFE" w:rsidP="00A70EFE">
            <w:r>
              <w:t>-</w:t>
            </w:r>
            <w:proofErr w:type="spellStart"/>
            <w:r>
              <w:t>Dampproofing</w:t>
            </w:r>
            <w:proofErr w:type="spellEnd"/>
            <w:r>
              <w:t xml:space="preserve"> and waterproofing</w:t>
            </w:r>
          </w:p>
        </w:tc>
        <w:tc>
          <w:tcPr>
            <w:tcW w:w="1207" w:type="dxa"/>
            <w:shd w:val="clear" w:color="auto" w:fill="auto"/>
          </w:tcPr>
          <w:p w:rsidR="00A70EFE" w:rsidRDefault="00A70EFE" w:rsidP="00720D2F">
            <w:r>
              <w:t>Chapter 5</w:t>
            </w:r>
          </w:p>
          <w:p w:rsidR="00A70EFE" w:rsidRPr="00EF788A" w:rsidRDefault="00A70EFE" w:rsidP="00720D2F">
            <w:r>
              <w:t>Chapter 6</w:t>
            </w:r>
          </w:p>
        </w:tc>
        <w:tc>
          <w:tcPr>
            <w:tcW w:w="2652" w:type="dxa"/>
            <w:shd w:val="clear" w:color="auto" w:fill="auto"/>
          </w:tcPr>
          <w:p w:rsidR="00A70EFE" w:rsidRPr="00EF788A" w:rsidRDefault="00A70EFE" w:rsidP="00753B78"/>
        </w:tc>
        <w:tc>
          <w:tcPr>
            <w:tcW w:w="1559" w:type="dxa"/>
            <w:shd w:val="clear" w:color="auto" w:fill="auto"/>
          </w:tcPr>
          <w:p w:rsidR="00753B78" w:rsidRDefault="00753B78" w:rsidP="00753B78">
            <w:r>
              <w:t>Quiz</w:t>
            </w:r>
          </w:p>
          <w:p w:rsidR="00753B78" w:rsidRDefault="00753B78" w:rsidP="00753B78">
            <w:r>
              <w:t>Chapter 5 Quiz</w:t>
            </w:r>
          </w:p>
          <w:p w:rsidR="00A70EFE" w:rsidRPr="00EF788A" w:rsidRDefault="00753B78" w:rsidP="00753B78">
            <w:r>
              <w:t>Chapter 6</w:t>
            </w:r>
          </w:p>
        </w:tc>
        <w:tc>
          <w:tcPr>
            <w:tcW w:w="1560" w:type="dxa"/>
            <w:shd w:val="clear" w:color="auto" w:fill="auto"/>
          </w:tcPr>
          <w:p w:rsidR="00A70EFE" w:rsidRPr="00EF788A" w:rsidRDefault="00A70EFE"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Pr="00EF788A" w:rsidRDefault="00753B78" w:rsidP="00F9046D">
            <w:r>
              <w:t>Lab</w:t>
            </w:r>
          </w:p>
        </w:tc>
        <w:tc>
          <w:tcPr>
            <w:tcW w:w="852" w:type="dxa"/>
            <w:shd w:val="clear" w:color="auto" w:fill="auto"/>
          </w:tcPr>
          <w:p w:rsidR="00753B78" w:rsidRPr="00EF788A" w:rsidRDefault="00753B78" w:rsidP="00F9046D">
            <w:r>
              <w:t>2</w:t>
            </w:r>
          </w:p>
        </w:tc>
        <w:tc>
          <w:tcPr>
            <w:tcW w:w="2700" w:type="dxa"/>
            <w:shd w:val="clear" w:color="auto" w:fill="auto"/>
          </w:tcPr>
          <w:p w:rsidR="00753B78" w:rsidRPr="00461649" w:rsidRDefault="00753B78" w:rsidP="00F9046D">
            <w:r>
              <w:t>-Print reading activity</w:t>
            </w:r>
          </w:p>
          <w:p w:rsidR="00753B78" w:rsidRPr="00461649" w:rsidRDefault="00753B78" w:rsidP="00F9046D"/>
        </w:tc>
        <w:tc>
          <w:tcPr>
            <w:tcW w:w="1207" w:type="dxa"/>
            <w:shd w:val="clear" w:color="auto" w:fill="auto"/>
          </w:tcPr>
          <w:p w:rsidR="00753B78" w:rsidRPr="00EF788A" w:rsidRDefault="00753B78" w:rsidP="00F9046D"/>
        </w:tc>
        <w:tc>
          <w:tcPr>
            <w:tcW w:w="2652" w:type="dxa"/>
            <w:shd w:val="clear" w:color="auto" w:fill="auto"/>
          </w:tcPr>
          <w:p w:rsidR="00753B78" w:rsidRDefault="00B6081D" w:rsidP="00753B78">
            <w:r>
              <w:t>Chapter 5 Assignment (p. 95</w:t>
            </w:r>
            <w:r w:rsidR="00753B78">
              <w:t>)</w:t>
            </w:r>
          </w:p>
          <w:p w:rsidR="00753B78" w:rsidRDefault="00B6081D" w:rsidP="00753B78">
            <w:r>
              <w:t xml:space="preserve">Chapter 5 Quiz Review (p. 108) Chapter 6 Assignment </w:t>
            </w:r>
            <w:r w:rsidR="00DC3678">
              <w:t xml:space="preserve">1&amp;2 </w:t>
            </w:r>
            <w:r>
              <w:t>(p. 134</w:t>
            </w:r>
            <w:r w:rsidR="00753B78">
              <w:t>)</w:t>
            </w:r>
          </w:p>
          <w:p w:rsidR="00753B78" w:rsidRPr="00EF788A" w:rsidRDefault="00B6081D" w:rsidP="00753B78">
            <w:r>
              <w:t>Chapter 6 Quiz Review (p. 138</w:t>
            </w:r>
            <w:r w:rsidR="00753B78">
              <w:t>)</w:t>
            </w:r>
          </w:p>
        </w:tc>
        <w:tc>
          <w:tcPr>
            <w:tcW w:w="1559" w:type="dxa"/>
            <w:shd w:val="clear" w:color="auto" w:fill="auto"/>
          </w:tcPr>
          <w:p w:rsidR="00753B78" w:rsidRPr="00EF788A" w:rsidRDefault="00753B78" w:rsidP="00720D2F"/>
        </w:tc>
        <w:tc>
          <w:tcPr>
            <w:tcW w:w="1560" w:type="dxa"/>
            <w:shd w:val="clear" w:color="auto" w:fill="auto"/>
          </w:tcPr>
          <w:p w:rsidR="00753B78" w:rsidRPr="00EF788A" w:rsidRDefault="00753B78" w:rsidP="00F9046D"/>
        </w:tc>
      </w:tr>
      <w:tr w:rsidR="00753B78" w:rsidRPr="00EF788A" w:rsidTr="00DF371C">
        <w:trPr>
          <w:trHeight w:val="444"/>
        </w:trPr>
        <w:tc>
          <w:tcPr>
            <w:tcW w:w="791" w:type="dxa"/>
            <w:vMerge w:val="restart"/>
            <w:shd w:val="clear" w:color="auto" w:fill="auto"/>
          </w:tcPr>
          <w:p w:rsidR="00753B78" w:rsidRPr="00EF788A" w:rsidRDefault="00753B78" w:rsidP="00F9046D">
            <w:r w:rsidRPr="00EF788A">
              <w:t>5</w:t>
            </w:r>
          </w:p>
        </w:tc>
        <w:tc>
          <w:tcPr>
            <w:tcW w:w="1292" w:type="dxa"/>
            <w:shd w:val="clear" w:color="auto" w:fill="auto"/>
          </w:tcPr>
          <w:p w:rsidR="00753B78" w:rsidRPr="00EF788A" w:rsidRDefault="00753B78" w:rsidP="00F9046D">
            <w:r>
              <w:t>1,3,4</w:t>
            </w:r>
          </w:p>
        </w:tc>
        <w:tc>
          <w:tcPr>
            <w:tcW w:w="962" w:type="dxa"/>
            <w:shd w:val="clear" w:color="auto" w:fill="auto"/>
          </w:tcPr>
          <w:p w:rsidR="00753B78" w:rsidRPr="00EF788A" w:rsidRDefault="00753B78" w:rsidP="00F9046D">
            <w:r>
              <w:t>Lecture</w:t>
            </w:r>
          </w:p>
        </w:tc>
        <w:tc>
          <w:tcPr>
            <w:tcW w:w="852" w:type="dxa"/>
            <w:shd w:val="clear" w:color="auto" w:fill="auto"/>
          </w:tcPr>
          <w:p w:rsidR="00753B78" w:rsidRPr="00EF788A" w:rsidRDefault="00753B78" w:rsidP="00F9046D">
            <w:r>
              <w:t>2</w:t>
            </w:r>
          </w:p>
        </w:tc>
        <w:tc>
          <w:tcPr>
            <w:tcW w:w="2700" w:type="dxa"/>
            <w:shd w:val="clear" w:color="auto" w:fill="auto"/>
          </w:tcPr>
          <w:p w:rsidR="00572E62" w:rsidRDefault="00572E62" w:rsidP="00572E62">
            <w:r>
              <w:t>-Wood frame construction</w:t>
            </w:r>
          </w:p>
          <w:p w:rsidR="00572E62" w:rsidRDefault="00572E62" w:rsidP="00572E62">
            <w:r>
              <w:t>-Floor framing and wall framing</w:t>
            </w:r>
          </w:p>
          <w:p w:rsidR="00753B78" w:rsidRPr="00EF788A" w:rsidRDefault="00572E62" w:rsidP="00572E62">
            <w:r>
              <w:t>-Identify code compliant framing</w:t>
            </w:r>
          </w:p>
        </w:tc>
        <w:tc>
          <w:tcPr>
            <w:tcW w:w="1207" w:type="dxa"/>
            <w:shd w:val="clear" w:color="auto" w:fill="auto"/>
          </w:tcPr>
          <w:p w:rsidR="00753B78" w:rsidRPr="00EF788A" w:rsidRDefault="00753B78" w:rsidP="00F9046D">
            <w:r>
              <w:t>Chapter 7 and Chapter 8</w:t>
            </w:r>
          </w:p>
        </w:tc>
        <w:tc>
          <w:tcPr>
            <w:tcW w:w="2652" w:type="dxa"/>
            <w:shd w:val="clear" w:color="auto" w:fill="auto"/>
          </w:tcPr>
          <w:p w:rsidR="00753B78" w:rsidRPr="00EF788A" w:rsidRDefault="00753B78" w:rsidP="00F9046D"/>
        </w:tc>
        <w:tc>
          <w:tcPr>
            <w:tcW w:w="1559" w:type="dxa"/>
            <w:shd w:val="clear" w:color="auto" w:fill="auto"/>
          </w:tcPr>
          <w:p w:rsidR="00702731" w:rsidRDefault="00753B78" w:rsidP="00F9046D">
            <w:r>
              <w:t xml:space="preserve">Quiz </w:t>
            </w:r>
          </w:p>
          <w:p w:rsidR="00753B78" w:rsidRDefault="00753B78" w:rsidP="00F9046D">
            <w:r>
              <w:t>Ch</w:t>
            </w:r>
            <w:r w:rsidR="00702731">
              <w:t>apter 7</w:t>
            </w:r>
          </w:p>
          <w:p w:rsidR="00702731" w:rsidRDefault="00753B78" w:rsidP="00F9046D">
            <w:r>
              <w:t xml:space="preserve">Quiz </w:t>
            </w:r>
          </w:p>
          <w:p w:rsidR="00753B78" w:rsidRPr="00EF788A" w:rsidRDefault="00753B78" w:rsidP="00F9046D">
            <w:r>
              <w:t>Ch</w:t>
            </w:r>
            <w:r w:rsidR="00702731">
              <w:t>apter 8</w:t>
            </w:r>
          </w:p>
        </w:tc>
        <w:tc>
          <w:tcPr>
            <w:tcW w:w="1560" w:type="dxa"/>
            <w:shd w:val="clear" w:color="auto" w:fill="auto"/>
          </w:tcPr>
          <w:p w:rsidR="00753B78" w:rsidRPr="00EF788A" w:rsidRDefault="00753B78"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Pr="00EF788A" w:rsidRDefault="00753B78" w:rsidP="00F9046D">
            <w:r>
              <w:t>Lab</w:t>
            </w:r>
          </w:p>
        </w:tc>
        <w:tc>
          <w:tcPr>
            <w:tcW w:w="852" w:type="dxa"/>
            <w:shd w:val="clear" w:color="auto" w:fill="auto"/>
          </w:tcPr>
          <w:p w:rsidR="00753B78" w:rsidRPr="00EF788A" w:rsidRDefault="00753B78" w:rsidP="00F9046D">
            <w:r>
              <w:t>2</w:t>
            </w:r>
          </w:p>
        </w:tc>
        <w:tc>
          <w:tcPr>
            <w:tcW w:w="2700" w:type="dxa"/>
            <w:shd w:val="clear" w:color="auto" w:fill="auto"/>
          </w:tcPr>
          <w:p w:rsidR="00572E62" w:rsidRPr="00461649" w:rsidRDefault="00572E62" w:rsidP="00572E62">
            <w:r>
              <w:t>-Print reading activity</w:t>
            </w:r>
          </w:p>
          <w:p w:rsidR="00753B78" w:rsidRPr="00EF788A" w:rsidRDefault="00753B78" w:rsidP="00F9046D"/>
        </w:tc>
        <w:tc>
          <w:tcPr>
            <w:tcW w:w="1207" w:type="dxa"/>
            <w:shd w:val="clear" w:color="auto" w:fill="auto"/>
          </w:tcPr>
          <w:p w:rsidR="00753B78" w:rsidRPr="00EF788A" w:rsidRDefault="00753B78" w:rsidP="00F9046D"/>
        </w:tc>
        <w:tc>
          <w:tcPr>
            <w:tcW w:w="2652" w:type="dxa"/>
            <w:shd w:val="clear" w:color="auto" w:fill="auto"/>
          </w:tcPr>
          <w:p w:rsidR="00753B78" w:rsidRDefault="00753B78" w:rsidP="00E604AA">
            <w:r>
              <w:t xml:space="preserve">Chapter 7 </w:t>
            </w:r>
            <w:r w:rsidR="00B6081D">
              <w:t>Assignment (p 14</w:t>
            </w:r>
            <w:r>
              <w:t>7)</w:t>
            </w:r>
          </w:p>
          <w:p w:rsidR="00B6081D" w:rsidRDefault="00B6081D" w:rsidP="00B6081D">
            <w:r>
              <w:lastRenderedPageBreak/>
              <w:t>Chapter 7 Assignment</w:t>
            </w:r>
            <w:r w:rsidR="00DC3678">
              <w:t xml:space="preserve"> 1(p 14</w:t>
            </w:r>
            <w:r>
              <w:t>7)</w:t>
            </w:r>
            <w:r w:rsidR="00DC3678">
              <w:t xml:space="preserve"> Assignment 2 (p 167)</w:t>
            </w:r>
          </w:p>
          <w:p w:rsidR="00753B78" w:rsidRDefault="00753B78" w:rsidP="00E604AA">
            <w:r>
              <w:t xml:space="preserve">Chapter 7  Quiz Review </w:t>
            </w:r>
            <w:r w:rsidR="00B6081D">
              <w:t>(p. 169</w:t>
            </w:r>
            <w:r>
              <w:t>)</w:t>
            </w:r>
          </w:p>
          <w:p w:rsidR="00753B78" w:rsidRDefault="00753B78" w:rsidP="00E604AA">
            <w:r>
              <w:t xml:space="preserve">Chapter 8 Assignment </w:t>
            </w:r>
            <w:r w:rsidR="00B6081D">
              <w:t>1&amp;2 (p. 189</w:t>
            </w:r>
            <w:r>
              <w:t>)</w:t>
            </w:r>
          </w:p>
          <w:p w:rsidR="00753B78" w:rsidRDefault="00B6081D" w:rsidP="00E604AA">
            <w:r>
              <w:t>Chapter 8 Quiz Review (p. 193</w:t>
            </w:r>
            <w:r w:rsidR="00753B78">
              <w:t>)</w:t>
            </w:r>
          </w:p>
          <w:p w:rsidR="00753B78" w:rsidRPr="00EF788A" w:rsidRDefault="00753B78" w:rsidP="00F9046D"/>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val="restart"/>
            <w:shd w:val="clear" w:color="auto" w:fill="auto"/>
          </w:tcPr>
          <w:p w:rsidR="00753B78" w:rsidRPr="00EF788A" w:rsidRDefault="00753B78" w:rsidP="00F9046D">
            <w:r>
              <w:lastRenderedPageBreak/>
              <w:t>6</w:t>
            </w:r>
          </w:p>
        </w:tc>
        <w:tc>
          <w:tcPr>
            <w:tcW w:w="1292" w:type="dxa"/>
            <w:shd w:val="clear" w:color="auto" w:fill="auto"/>
          </w:tcPr>
          <w:p w:rsidR="00753B78" w:rsidRPr="00EF788A" w:rsidRDefault="00753B78" w:rsidP="00F9046D">
            <w:r>
              <w:t>1,3,4</w:t>
            </w:r>
          </w:p>
        </w:tc>
        <w:tc>
          <w:tcPr>
            <w:tcW w:w="962" w:type="dxa"/>
            <w:shd w:val="clear" w:color="auto" w:fill="auto"/>
          </w:tcPr>
          <w:p w:rsidR="00753B78" w:rsidRPr="00EF788A" w:rsidRDefault="00753B78" w:rsidP="00F9046D">
            <w:r>
              <w:t>Lecture</w:t>
            </w:r>
          </w:p>
        </w:tc>
        <w:tc>
          <w:tcPr>
            <w:tcW w:w="852" w:type="dxa"/>
            <w:shd w:val="clear" w:color="auto" w:fill="auto"/>
          </w:tcPr>
          <w:p w:rsidR="00753B78" w:rsidRPr="00EF788A" w:rsidRDefault="00753B78" w:rsidP="00F9046D">
            <w:r>
              <w:t>2</w:t>
            </w:r>
          </w:p>
        </w:tc>
        <w:tc>
          <w:tcPr>
            <w:tcW w:w="2700" w:type="dxa"/>
            <w:shd w:val="clear" w:color="auto" w:fill="auto"/>
          </w:tcPr>
          <w:p w:rsidR="00753B78" w:rsidRDefault="00753B78" w:rsidP="00753B78">
            <w:r>
              <w:t>-Roof framing</w:t>
            </w:r>
          </w:p>
          <w:p w:rsidR="00753B78" w:rsidRPr="00847931" w:rsidRDefault="00753B78" w:rsidP="00753B78">
            <w:r>
              <w:t>-Stick framing and truss roofs</w:t>
            </w:r>
          </w:p>
          <w:p w:rsidR="00753B78" w:rsidRPr="00EF788A" w:rsidRDefault="00753B78" w:rsidP="00E06503"/>
        </w:tc>
        <w:tc>
          <w:tcPr>
            <w:tcW w:w="1207" w:type="dxa"/>
            <w:shd w:val="clear" w:color="auto" w:fill="auto"/>
          </w:tcPr>
          <w:p w:rsidR="00753B78" w:rsidRPr="00EF788A" w:rsidRDefault="00753B78" w:rsidP="00F9046D">
            <w:r>
              <w:t>Chapter 9</w:t>
            </w:r>
          </w:p>
        </w:tc>
        <w:tc>
          <w:tcPr>
            <w:tcW w:w="2652" w:type="dxa"/>
            <w:shd w:val="clear" w:color="auto" w:fill="auto"/>
          </w:tcPr>
          <w:p w:rsidR="00753B78" w:rsidRPr="00EF788A" w:rsidRDefault="00753B78" w:rsidP="00F9046D"/>
        </w:tc>
        <w:tc>
          <w:tcPr>
            <w:tcW w:w="1559" w:type="dxa"/>
            <w:shd w:val="clear" w:color="auto" w:fill="auto"/>
          </w:tcPr>
          <w:p w:rsidR="00753B78" w:rsidRDefault="00753B78" w:rsidP="00F9046D">
            <w:r>
              <w:t>Quiz</w:t>
            </w:r>
          </w:p>
          <w:p w:rsidR="00753B78" w:rsidRPr="00EF788A" w:rsidRDefault="00753B78" w:rsidP="00F9046D">
            <w:r>
              <w:t>Chapter 9</w:t>
            </w:r>
          </w:p>
        </w:tc>
        <w:tc>
          <w:tcPr>
            <w:tcW w:w="1560" w:type="dxa"/>
            <w:shd w:val="clear" w:color="auto" w:fill="auto"/>
          </w:tcPr>
          <w:p w:rsidR="00753B78" w:rsidRPr="00EF788A" w:rsidRDefault="00753B78"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Pr="00EF788A" w:rsidRDefault="00753B78" w:rsidP="00F9046D">
            <w:r>
              <w:t>Lab</w:t>
            </w:r>
          </w:p>
        </w:tc>
        <w:tc>
          <w:tcPr>
            <w:tcW w:w="852" w:type="dxa"/>
            <w:shd w:val="clear" w:color="auto" w:fill="auto"/>
          </w:tcPr>
          <w:p w:rsidR="00753B78" w:rsidRPr="00EF788A" w:rsidRDefault="00753B78" w:rsidP="00F9046D">
            <w:r>
              <w:t>2</w:t>
            </w:r>
          </w:p>
        </w:tc>
        <w:tc>
          <w:tcPr>
            <w:tcW w:w="2700" w:type="dxa"/>
            <w:shd w:val="clear" w:color="auto" w:fill="auto"/>
          </w:tcPr>
          <w:p w:rsidR="00753B78" w:rsidRPr="00EF788A" w:rsidRDefault="00753B78" w:rsidP="00753B78">
            <w:r>
              <w:t>-Print Reading Activity</w:t>
            </w:r>
          </w:p>
        </w:tc>
        <w:tc>
          <w:tcPr>
            <w:tcW w:w="1207" w:type="dxa"/>
            <w:shd w:val="clear" w:color="auto" w:fill="auto"/>
          </w:tcPr>
          <w:p w:rsidR="00753B78" w:rsidRPr="00EF788A" w:rsidRDefault="00753B78" w:rsidP="00F9046D"/>
        </w:tc>
        <w:tc>
          <w:tcPr>
            <w:tcW w:w="2652" w:type="dxa"/>
            <w:shd w:val="clear" w:color="auto" w:fill="auto"/>
          </w:tcPr>
          <w:p w:rsidR="00753B78" w:rsidRDefault="00772AFA" w:rsidP="00753B78">
            <w:r>
              <w:t xml:space="preserve">Chapter 9 Assignment </w:t>
            </w:r>
            <w:r w:rsidR="00DC3678">
              <w:t>1&amp;2 (p 224</w:t>
            </w:r>
            <w:r w:rsidR="00753B78">
              <w:t>)</w:t>
            </w:r>
          </w:p>
          <w:p w:rsidR="00753B78" w:rsidRPr="00EF788A" w:rsidRDefault="00DC3678" w:rsidP="00753B78">
            <w:r>
              <w:t>Chapter 9 Quiz Review (p. 228</w:t>
            </w:r>
            <w:r w:rsidR="00753B78">
              <w:t>)</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val="restart"/>
            <w:shd w:val="clear" w:color="auto" w:fill="auto"/>
          </w:tcPr>
          <w:p w:rsidR="00753B78" w:rsidRPr="00EF788A" w:rsidRDefault="00753B78" w:rsidP="00F9046D">
            <w:r>
              <w:t>7</w:t>
            </w:r>
          </w:p>
        </w:tc>
        <w:tc>
          <w:tcPr>
            <w:tcW w:w="1292" w:type="dxa"/>
            <w:tcBorders>
              <w:bottom w:val="single" w:sz="4" w:space="0" w:color="auto"/>
            </w:tcBorders>
            <w:shd w:val="clear" w:color="auto" w:fill="auto"/>
          </w:tcPr>
          <w:p w:rsidR="00753B78" w:rsidRPr="00EF788A" w:rsidRDefault="00753B78" w:rsidP="00F9046D">
            <w:r>
              <w:t>1,3,4</w:t>
            </w:r>
          </w:p>
        </w:tc>
        <w:tc>
          <w:tcPr>
            <w:tcW w:w="962" w:type="dxa"/>
            <w:tcBorders>
              <w:bottom w:val="single" w:sz="4" w:space="0" w:color="auto"/>
            </w:tcBorders>
            <w:shd w:val="clear" w:color="auto" w:fill="auto"/>
          </w:tcPr>
          <w:p w:rsidR="00753B78" w:rsidRDefault="00753B78" w:rsidP="00F9046D">
            <w:r>
              <w:t xml:space="preserve">Lecture </w:t>
            </w:r>
          </w:p>
        </w:tc>
        <w:tc>
          <w:tcPr>
            <w:tcW w:w="852" w:type="dxa"/>
            <w:tcBorders>
              <w:bottom w:val="single" w:sz="4" w:space="0" w:color="auto"/>
            </w:tcBorders>
            <w:shd w:val="clear" w:color="auto" w:fill="auto"/>
          </w:tcPr>
          <w:p w:rsidR="00753B78" w:rsidRDefault="00753B78" w:rsidP="00F9046D">
            <w:r>
              <w:t>2</w:t>
            </w:r>
          </w:p>
        </w:tc>
        <w:tc>
          <w:tcPr>
            <w:tcW w:w="2700" w:type="dxa"/>
            <w:tcBorders>
              <w:bottom w:val="single" w:sz="4" w:space="0" w:color="auto"/>
            </w:tcBorders>
            <w:shd w:val="clear" w:color="auto" w:fill="auto"/>
          </w:tcPr>
          <w:p w:rsidR="00753B78" w:rsidRDefault="00753B78" w:rsidP="00753B78">
            <w:r>
              <w:t>-Exterior finishes</w:t>
            </w:r>
          </w:p>
          <w:p w:rsidR="00753B78" w:rsidRPr="00EF788A" w:rsidRDefault="00753B78" w:rsidP="00753B78">
            <w:r>
              <w:t>-Concrete slabs</w:t>
            </w:r>
          </w:p>
        </w:tc>
        <w:tc>
          <w:tcPr>
            <w:tcW w:w="1207" w:type="dxa"/>
            <w:tcBorders>
              <w:bottom w:val="single" w:sz="4" w:space="0" w:color="auto"/>
            </w:tcBorders>
            <w:shd w:val="clear" w:color="auto" w:fill="auto"/>
          </w:tcPr>
          <w:p w:rsidR="00753B78" w:rsidRPr="00EF788A" w:rsidRDefault="00753B78" w:rsidP="00F9046D">
            <w:r>
              <w:t>Chapter 10</w:t>
            </w:r>
          </w:p>
        </w:tc>
        <w:tc>
          <w:tcPr>
            <w:tcW w:w="2652" w:type="dxa"/>
            <w:tcBorders>
              <w:bottom w:val="single" w:sz="4" w:space="0" w:color="auto"/>
            </w:tcBorders>
            <w:shd w:val="clear" w:color="auto" w:fill="auto"/>
          </w:tcPr>
          <w:p w:rsidR="00753B78" w:rsidRDefault="00772AFA" w:rsidP="00753B78">
            <w:r>
              <w:t xml:space="preserve">Chapter 10 Assignment </w:t>
            </w:r>
            <w:r w:rsidR="00DC3678">
              <w:t>1&amp;2 (p 254</w:t>
            </w:r>
            <w:r w:rsidR="00753B78">
              <w:t>)</w:t>
            </w:r>
          </w:p>
          <w:p w:rsidR="00753B78" w:rsidRDefault="00DC3678" w:rsidP="00753B78">
            <w:r>
              <w:t>Chapter 10 Quiz review (p. 258</w:t>
            </w:r>
            <w:r w:rsidR="00753B78">
              <w:t>)</w:t>
            </w:r>
          </w:p>
          <w:p w:rsidR="00753B78" w:rsidRPr="00EF788A" w:rsidRDefault="00753B78" w:rsidP="00E604AA"/>
        </w:tc>
        <w:tc>
          <w:tcPr>
            <w:tcW w:w="1559" w:type="dxa"/>
            <w:tcBorders>
              <w:bottom w:val="single" w:sz="4" w:space="0" w:color="auto"/>
            </w:tcBorders>
            <w:shd w:val="clear" w:color="auto" w:fill="auto"/>
          </w:tcPr>
          <w:p w:rsidR="00702731" w:rsidRDefault="00753B78" w:rsidP="00F9046D">
            <w:r>
              <w:t xml:space="preserve">Quiz </w:t>
            </w:r>
          </w:p>
          <w:p w:rsidR="00753B78" w:rsidRPr="00EF788A" w:rsidRDefault="00753B78" w:rsidP="00F9046D">
            <w:r>
              <w:t>Chapter 10</w:t>
            </w:r>
          </w:p>
        </w:tc>
        <w:tc>
          <w:tcPr>
            <w:tcW w:w="1560" w:type="dxa"/>
            <w:tcBorders>
              <w:bottom w:val="single" w:sz="4" w:space="0" w:color="auto"/>
            </w:tcBorders>
            <w:shd w:val="clear" w:color="auto" w:fill="auto"/>
          </w:tcPr>
          <w:p w:rsidR="00753B78" w:rsidRPr="00EF788A" w:rsidRDefault="00753B78" w:rsidP="00F9046D"/>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F2F2F2"/>
          </w:tcPr>
          <w:p w:rsidR="00753B78" w:rsidRPr="002B0028" w:rsidRDefault="00753B78" w:rsidP="00F9046D"/>
        </w:tc>
        <w:tc>
          <w:tcPr>
            <w:tcW w:w="962" w:type="dxa"/>
            <w:shd w:val="clear" w:color="auto" w:fill="F2F2F2"/>
          </w:tcPr>
          <w:p w:rsidR="00753B78" w:rsidRPr="002B0028" w:rsidRDefault="00753B78" w:rsidP="00F9046D">
            <w:r w:rsidRPr="002B0028">
              <w:t>Lab</w:t>
            </w:r>
          </w:p>
        </w:tc>
        <w:tc>
          <w:tcPr>
            <w:tcW w:w="852" w:type="dxa"/>
            <w:shd w:val="clear" w:color="auto" w:fill="F2F2F2"/>
          </w:tcPr>
          <w:p w:rsidR="00753B78" w:rsidRPr="00753B78" w:rsidRDefault="00753B78" w:rsidP="00F9046D">
            <w:r w:rsidRPr="00753B78">
              <w:t>2</w:t>
            </w:r>
          </w:p>
        </w:tc>
        <w:tc>
          <w:tcPr>
            <w:tcW w:w="8118" w:type="dxa"/>
            <w:gridSpan w:val="4"/>
            <w:shd w:val="clear" w:color="auto" w:fill="F2F2F2"/>
          </w:tcPr>
          <w:p w:rsidR="00753B78" w:rsidRDefault="00753B78" w:rsidP="00720D2F">
            <w:pPr>
              <w:rPr>
                <w:b/>
              </w:rPr>
            </w:pPr>
            <w:r>
              <w:rPr>
                <w:b/>
              </w:rPr>
              <w:t>Mid-term test</w:t>
            </w:r>
          </w:p>
          <w:p w:rsidR="00753B78" w:rsidRPr="00EF788A" w:rsidRDefault="00753B78" w:rsidP="00720D2F">
            <w:r>
              <w:rPr>
                <w:b/>
              </w:rPr>
              <w:t>(Chapters 1-9)</w:t>
            </w:r>
          </w:p>
        </w:tc>
        <w:tc>
          <w:tcPr>
            <w:tcW w:w="1560" w:type="dxa"/>
            <w:shd w:val="clear" w:color="auto" w:fill="F2F2F2"/>
          </w:tcPr>
          <w:p w:rsidR="00753B78" w:rsidRPr="00EF788A" w:rsidRDefault="00753B78" w:rsidP="00720D2F">
            <w:r w:rsidRPr="00E604AA">
              <w:rPr>
                <w:b/>
              </w:rPr>
              <w:t>LMS</w:t>
            </w:r>
          </w:p>
        </w:tc>
      </w:tr>
      <w:tr w:rsidR="00AE204F" w:rsidRPr="00EF788A" w:rsidTr="00DF371C">
        <w:trPr>
          <w:trHeight w:val="423"/>
        </w:trPr>
        <w:tc>
          <w:tcPr>
            <w:tcW w:w="791" w:type="dxa"/>
            <w:shd w:val="clear" w:color="auto" w:fill="auto"/>
          </w:tcPr>
          <w:p w:rsidR="00AE204F" w:rsidRDefault="00AE204F" w:rsidP="00F9046D"/>
        </w:tc>
        <w:tc>
          <w:tcPr>
            <w:tcW w:w="1292" w:type="dxa"/>
            <w:shd w:val="clear" w:color="auto" w:fill="auto"/>
          </w:tcPr>
          <w:p w:rsidR="00AE204F" w:rsidRDefault="00AE204F" w:rsidP="00F9046D"/>
        </w:tc>
        <w:tc>
          <w:tcPr>
            <w:tcW w:w="962" w:type="dxa"/>
            <w:shd w:val="clear" w:color="auto" w:fill="auto"/>
          </w:tcPr>
          <w:p w:rsidR="00AE204F" w:rsidRDefault="00AE204F" w:rsidP="00F9046D"/>
        </w:tc>
        <w:tc>
          <w:tcPr>
            <w:tcW w:w="852" w:type="dxa"/>
            <w:shd w:val="clear" w:color="auto" w:fill="auto"/>
          </w:tcPr>
          <w:p w:rsidR="00AE204F" w:rsidRDefault="00AE204F" w:rsidP="00F9046D"/>
        </w:tc>
        <w:tc>
          <w:tcPr>
            <w:tcW w:w="2700" w:type="dxa"/>
            <w:shd w:val="clear" w:color="auto" w:fill="auto"/>
          </w:tcPr>
          <w:p w:rsidR="00AE204F" w:rsidRPr="00AE204F" w:rsidRDefault="00AE204F" w:rsidP="009E2F18">
            <w:pPr>
              <w:rPr>
                <w:b/>
              </w:rPr>
            </w:pPr>
            <w:r w:rsidRPr="00AE204F">
              <w:rPr>
                <w:b/>
              </w:rPr>
              <w:t>Exterior and Interior Finishes, Thermal and Moisture Protection</w:t>
            </w:r>
            <w:r>
              <w:rPr>
                <w:b/>
              </w:rPr>
              <w:t>, HVAC</w:t>
            </w:r>
          </w:p>
        </w:tc>
        <w:tc>
          <w:tcPr>
            <w:tcW w:w="1207" w:type="dxa"/>
            <w:shd w:val="clear" w:color="auto" w:fill="auto"/>
          </w:tcPr>
          <w:p w:rsidR="00AE204F" w:rsidRDefault="00AE204F" w:rsidP="00720D2F"/>
        </w:tc>
        <w:tc>
          <w:tcPr>
            <w:tcW w:w="2652" w:type="dxa"/>
            <w:shd w:val="clear" w:color="auto" w:fill="auto"/>
          </w:tcPr>
          <w:p w:rsidR="00AE204F" w:rsidRPr="00EF788A" w:rsidRDefault="00AE204F" w:rsidP="00720D2F"/>
        </w:tc>
        <w:tc>
          <w:tcPr>
            <w:tcW w:w="1559" w:type="dxa"/>
            <w:shd w:val="clear" w:color="auto" w:fill="auto"/>
          </w:tcPr>
          <w:p w:rsidR="00AE204F" w:rsidRPr="00CD5ADE" w:rsidRDefault="00AE204F" w:rsidP="00720D2F"/>
        </w:tc>
        <w:tc>
          <w:tcPr>
            <w:tcW w:w="1560" w:type="dxa"/>
            <w:shd w:val="clear" w:color="auto" w:fill="auto"/>
          </w:tcPr>
          <w:p w:rsidR="00AE204F" w:rsidRDefault="00AE204F" w:rsidP="00720D2F"/>
        </w:tc>
      </w:tr>
      <w:tr w:rsidR="00753B78" w:rsidRPr="00EF788A" w:rsidTr="00DF371C">
        <w:trPr>
          <w:trHeight w:val="423"/>
        </w:trPr>
        <w:tc>
          <w:tcPr>
            <w:tcW w:w="791" w:type="dxa"/>
            <w:vMerge w:val="restart"/>
            <w:shd w:val="clear" w:color="auto" w:fill="auto"/>
          </w:tcPr>
          <w:p w:rsidR="00753B78" w:rsidRPr="00EF788A" w:rsidRDefault="00753B78" w:rsidP="00F9046D">
            <w:r>
              <w:lastRenderedPageBreak/>
              <w:t>8</w:t>
            </w:r>
          </w:p>
        </w:tc>
        <w:tc>
          <w:tcPr>
            <w:tcW w:w="1292" w:type="dxa"/>
            <w:shd w:val="clear" w:color="auto" w:fill="auto"/>
          </w:tcPr>
          <w:p w:rsidR="00753B78" w:rsidRPr="00EF788A" w:rsidRDefault="00753B78" w:rsidP="00F9046D">
            <w:r>
              <w:t>1,3,4</w:t>
            </w:r>
          </w:p>
        </w:tc>
        <w:tc>
          <w:tcPr>
            <w:tcW w:w="962" w:type="dxa"/>
            <w:shd w:val="clear" w:color="auto" w:fill="auto"/>
          </w:tcPr>
          <w:p w:rsidR="00753B78" w:rsidRDefault="00753B78" w:rsidP="00F9046D">
            <w:r>
              <w:t>Lecture</w:t>
            </w:r>
          </w:p>
        </w:tc>
        <w:tc>
          <w:tcPr>
            <w:tcW w:w="852" w:type="dxa"/>
            <w:shd w:val="clear" w:color="auto" w:fill="auto"/>
          </w:tcPr>
          <w:p w:rsidR="00753B78" w:rsidRDefault="00753B78" w:rsidP="00F9046D">
            <w:r>
              <w:t>2</w:t>
            </w:r>
          </w:p>
        </w:tc>
        <w:tc>
          <w:tcPr>
            <w:tcW w:w="2700" w:type="dxa"/>
            <w:shd w:val="clear" w:color="auto" w:fill="auto"/>
          </w:tcPr>
          <w:p w:rsidR="009E2F18" w:rsidRDefault="009E2F18" w:rsidP="009E2F18">
            <w:r>
              <w:t>-Mechanical and electrical systems</w:t>
            </w:r>
          </w:p>
          <w:p w:rsidR="009E2F18" w:rsidRPr="00A31DBB" w:rsidRDefault="009E2F18" w:rsidP="009E2F18">
            <w:pPr>
              <w:rPr>
                <w:b/>
              </w:rPr>
            </w:pPr>
            <w:r>
              <w:t>-HVAC</w:t>
            </w:r>
          </w:p>
          <w:p w:rsidR="00753B78" w:rsidRPr="00A31DBB" w:rsidRDefault="00753B78" w:rsidP="00720D2F">
            <w:pPr>
              <w:rPr>
                <w:b/>
              </w:rPr>
            </w:pPr>
          </w:p>
        </w:tc>
        <w:tc>
          <w:tcPr>
            <w:tcW w:w="1207" w:type="dxa"/>
            <w:shd w:val="clear" w:color="auto" w:fill="auto"/>
          </w:tcPr>
          <w:p w:rsidR="00753B78" w:rsidRDefault="00753B78" w:rsidP="00720D2F">
            <w:r>
              <w:t>Chapter 11</w:t>
            </w:r>
          </w:p>
          <w:p w:rsidR="009E2F18" w:rsidRPr="00EF788A" w:rsidRDefault="009E2F18" w:rsidP="00720D2F"/>
        </w:tc>
        <w:tc>
          <w:tcPr>
            <w:tcW w:w="2652" w:type="dxa"/>
            <w:shd w:val="clear" w:color="auto" w:fill="auto"/>
          </w:tcPr>
          <w:p w:rsidR="00CD5ADE" w:rsidRPr="00EF788A" w:rsidRDefault="00CD5ADE" w:rsidP="00720D2F"/>
        </w:tc>
        <w:tc>
          <w:tcPr>
            <w:tcW w:w="1559" w:type="dxa"/>
            <w:shd w:val="clear" w:color="auto" w:fill="auto"/>
          </w:tcPr>
          <w:p w:rsidR="00702731" w:rsidRDefault="00CD5ADE" w:rsidP="00720D2F">
            <w:r w:rsidRPr="00CD5ADE">
              <w:t xml:space="preserve">Quiz </w:t>
            </w:r>
          </w:p>
          <w:p w:rsidR="00753B78" w:rsidRPr="00CD5ADE" w:rsidRDefault="00CD5ADE" w:rsidP="00720D2F">
            <w:r w:rsidRPr="00CD5ADE">
              <w:t>Chapter 11</w:t>
            </w:r>
          </w:p>
        </w:tc>
        <w:tc>
          <w:tcPr>
            <w:tcW w:w="1560" w:type="dxa"/>
            <w:shd w:val="clear" w:color="auto" w:fill="auto"/>
          </w:tcPr>
          <w:p w:rsidR="00753B78" w:rsidRPr="00E604AA" w:rsidRDefault="00753B78" w:rsidP="00720D2F">
            <w:pPr>
              <w:rPr>
                <w:b/>
              </w:rPr>
            </w:pPr>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F9046D">
            <w:r>
              <w:t>Lab</w:t>
            </w:r>
          </w:p>
        </w:tc>
        <w:tc>
          <w:tcPr>
            <w:tcW w:w="852" w:type="dxa"/>
            <w:shd w:val="clear" w:color="auto" w:fill="auto"/>
          </w:tcPr>
          <w:p w:rsidR="00753B78" w:rsidRDefault="00753B78" w:rsidP="00F9046D">
            <w:r>
              <w:t>2</w:t>
            </w:r>
          </w:p>
        </w:tc>
        <w:tc>
          <w:tcPr>
            <w:tcW w:w="2700" w:type="dxa"/>
            <w:shd w:val="clear" w:color="auto" w:fill="auto"/>
          </w:tcPr>
          <w:p w:rsidR="00753B78" w:rsidRPr="00702731" w:rsidRDefault="00702731" w:rsidP="00753B78">
            <w:r>
              <w:t>-Print reading activity</w:t>
            </w:r>
          </w:p>
        </w:tc>
        <w:tc>
          <w:tcPr>
            <w:tcW w:w="1207" w:type="dxa"/>
            <w:shd w:val="clear" w:color="auto" w:fill="auto"/>
          </w:tcPr>
          <w:p w:rsidR="00753B78" w:rsidRPr="00EF788A" w:rsidRDefault="00753B78" w:rsidP="00753B78"/>
        </w:tc>
        <w:tc>
          <w:tcPr>
            <w:tcW w:w="2652" w:type="dxa"/>
            <w:shd w:val="clear" w:color="auto" w:fill="auto"/>
          </w:tcPr>
          <w:p w:rsidR="00CD5ADE" w:rsidRDefault="00772AFA" w:rsidP="00CD5ADE">
            <w:r>
              <w:t>Chapter</w:t>
            </w:r>
            <w:r w:rsidR="00CD5ADE">
              <w:t xml:space="preserve"> 11 Assign</w:t>
            </w:r>
            <w:r w:rsidR="00702731">
              <w:t>ment</w:t>
            </w:r>
            <w:r w:rsidR="00FB5E2E">
              <w:t xml:space="preserve"> 1</w:t>
            </w:r>
            <w:r w:rsidR="00CD5ADE">
              <w:t xml:space="preserve"> (p</w:t>
            </w:r>
            <w:r>
              <w:t>.</w:t>
            </w:r>
            <w:r w:rsidR="00FB5E2E">
              <w:t xml:space="preserve"> 284</w:t>
            </w:r>
            <w:r w:rsidR="00CD5ADE">
              <w:t>)</w:t>
            </w:r>
          </w:p>
          <w:p w:rsidR="00FB5E2E" w:rsidRDefault="00FB5E2E" w:rsidP="00FB5E2E">
            <w:r>
              <w:t>Chapter 11 Assignment 2 (p. 296)</w:t>
            </w:r>
          </w:p>
          <w:p w:rsidR="00FB5E2E" w:rsidRDefault="00FB5E2E" w:rsidP="00CD5ADE"/>
          <w:p w:rsidR="00753B78" w:rsidRPr="00EF788A" w:rsidRDefault="00CD5ADE" w:rsidP="00CD5ADE">
            <w:r>
              <w:t>Chapter 11 Quiz Review (p</w:t>
            </w:r>
            <w:r w:rsidR="00772AFA">
              <w:t>.</w:t>
            </w:r>
            <w:r w:rsidR="00FB5E2E">
              <w:t xml:space="preserve"> 298</w:t>
            </w:r>
            <w:r>
              <w:t>)</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shd w:val="clear" w:color="auto" w:fill="auto"/>
          </w:tcPr>
          <w:p w:rsidR="00753B78" w:rsidRPr="00EF788A" w:rsidRDefault="00753B78" w:rsidP="00F9046D">
            <w:r>
              <w:t>9</w:t>
            </w:r>
          </w:p>
        </w:tc>
        <w:tc>
          <w:tcPr>
            <w:tcW w:w="1292" w:type="dxa"/>
            <w:shd w:val="clear" w:color="auto" w:fill="auto"/>
          </w:tcPr>
          <w:p w:rsidR="00753B78" w:rsidRPr="00EF788A" w:rsidRDefault="00753B78" w:rsidP="00F9046D">
            <w:r>
              <w:t>1,3,4</w:t>
            </w:r>
          </w:p>
        </w:tc>
        <w:tc>
          <w:tcPr>
            <w:tcW w:w="962" w:type="dxa"/>
            <w:shd w:val="clear" w:color="auto" w:fill="auto"/>
          </w:tcPr>
          <w:p w:rsidR="00753B78" w:rsidRDefault="00753B78" w:rsidP="00F9046D">
            <w:r>
              <w:t>Lecture</w:t>
            </w:r>
          </w:p>
        </w:tc>
        <w:tc>
          <w:tcPr>
            <w:tcW w:w="852" w:type="dxa"/>
            <w:shd w:val="clear" w:color="auto" w:fill="auto"/>
          </w:tcPr>
          <w:p w:rsidR="00753B78" w:rsidRDefault="00753B78" w:rsidP="00F9046D">
            <w:r>
              <w:t>2</w:t>
            </w:r>
          </w:p>
        </w:tc>
        <w:tc>
          <w:tcPr>
            <w:tcW w:w="2700" w:type="dxa"/>
            <w:shd w:val="clear" w:color="auto" w:fill="auto"/>
          </w:tcPr>
          <w:p w:rsidR="00753B78" w:rsidRPr="00702731" w:rsidRDefault="00702731" w:rsidP="002B0028">
            <w:r w:rsidRPr="00702731">
              <w:t>-Understanding the building envelope</w:t>
            </w:r>
          </w:p>
          <w:p w:rsidR="00702731" w:rsidRPr="00702731" w:rsidRDefault="00702731" w:rsidP="002B0028">
            <w:r w:rsidRPr="00702731">
              <w:t>-Thermal and moisture protection</w:t>
            </w:r>
          </w:p>
          <w:p w:rsidR="00702731" w:rsidRPr="00A31DBB" w:rsidRDefault="00702731" w:rsidP="002B0028">
            <w:pPr>
              <w:rPr>
                <w:b/>
              </w:rPr>
            </w:pPr>
            <w:r w:rsidRPr="00702731">
              <w:t>-Air and moisture flow</w:t>
            </w:r>
          </w:p>
        </w:tc>
        <w:tc>
          <w:tcPr>
            <w:tcW w:w="1207" w:type="dxa"/>
            <w:shd w:val="clear" w:color="auto" w:fill="auto"/>
          </w:tcPr>
          <w:p w:rsidR="00753B78" w:rsidRPr="00EF788A" w:rsidRDefault="00CD5ADE" w:rsidP="00F9046D">
            <w:r>
              <w:t>Chapter 12</w:t>
            </w:r>
          </w:p>
        </w:tc>
        <w:tc>
          <w:tcPr>
            <w:tcW w:w="2652" w:type="dxa"/>
            <w:shd w:val="clear" w:color="auto" w:fill="auto"/>
          </w:tcPr>
          <w:p w:rsidR="00753B78" w:rsidRPr="00EF788A" w:rsidRDefault="00753B78" w:rsidP="007169F2"/>
        </w:tc>
        <w:tc>
          <w:tcPr>
            <w:tcW w:w="1559" w:type="dxa"/>
            <w:shd w:val="clear" w:color="auto" w:fill="auto"/>
          </w:tcPr>
          <w:p w:rsidR="00753B78" w:rsidRPr="00702731" w:rsidRDefault="00702731" w:rsidP="00F9046D">
            <w:r w:rsidRPr="00702731">
              <w:t>Quiz</w:t>
            </w:r>
          </w:p>
          <w:p w:rsidR="00702731" w:rsidRPr="00E604AA" w:rsidRDefault="00702731" w:rsidP="00F9046D">
            <w:pPr>
              <w:rPr>
                <w:b/>
              </w:rPr>
            </w:pPr>
            <w:r w:rsidRPr="00702731">
              <w:t>Chapter 12</w:t>
            </w:r>
          </w:p>
        </w:tc>
        <w:tc>
          <w:tcPr>
            <w:tcW w:w="1560" w:type="dxa"/>
            <w:shd w:val="clear" w:color="auto" w:fill="auto"/>
          </w:tcPr>
          <w:p w:rsidR="00753B78" w:rsidRPr="00E604AA" w:rsidRDefault="00572E62" w:rsidP="00F9046D">
            <w:pPr>
              <w:rPr>
                <w:b/>
              </w:rPr>
            </w:pPr>
            <w:r>
              <w:t>Text, LMS</w:t>
            </w:r>
          </w:p>
        </w:tc>
      </w:tr>
      <w:tr w:rsidR="00753B78" w:rsidRPr="00EF788A" w:rsidTr="00DF371C">
        <w:trPr>
          <w:trHeight w:val="423"/>
        </w:trPr>
        <w:tc>
          <w:tcPr>
            <w:tcW w:w="791" w:type="dxa"/>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F9046D">
            <w:r>
              <w:t>Lab</w:t>
            </w:r>
          </w:p>
        </w:tc>
        <w:tc>
          <w:tcPr>
            <w:tcW w:w="852" w:type="dxa"/>
            <w:shd w:val="clear" w:color="auto" w:fill="auto"/>
          </w:tcPr>
          <w:p w:rsidR="00753B78" w:rsidRDefault="00753B78" w:rsidP="00F9046D">
            <w:r>
              <w:t>2</w:t>
            </w:r>
          </w:p>
        </w:tc>
        <w:tc>
          <w:tcPr>
            <w:tcW w:w="2700" w:type="dxa"/>
            <w:shd w:val="clear" w:color="auto" w:fill="auto"/>
          </w:tcPr>
          <w:p w:rsidR="00753B78" w:rsidRPr="00EF788A" w:rsidRDefault="00AE204F" w:rsidP="002B0028">
            <w:r>
              <w:t>-Print reading activity</w:t>
            </w:r>
          </w:p>
        </w:tc>
        <w:tc>
          <w:tcPr>
            <w:tcW w:w="1207" w:type="dxa"/>
            <w:shd w:val="clear" w:color="auto" w:fill="auto"/>
          </w:tcPr>
          <w:p w:rsidR="00753B78" w:rsidRPr="00EF788A" w:rsidRDefault="00753B78" w:rsidP="00F9046D"/>
        </w:tc>
        <w:tc>
          <w:tcPr>
            <w:tcW w:w="2652" w:type="dxa"/>
            <w:shd w:val="clear" w:color="auto" w:fill="auto"/>
          </w:tcPr>
          <w:p w:rsidR="00753B78" w:rsidRDefault="00772AFA" w:rsidP="002B0028">
            <w:r>
              <w:t>Chapter</w:t>
            </w:r>
            <w:r w:rsidR="00702731">
              <w:t xml:space="preserve"> 12 Assignment</w:t>
            </w:r>
            <w:r w:rsidR="00FB5E2E">
              <w:t xml:space="preserve"> 1&amp;2</w:t>
            </w:r>
          </w:p>
          <w:p w:rsidR="00702731" w:rsidRDefault="00FB5E2E" w:rsidP="002B0028">
            <w:r>
              <w:t>(p. 317</w:t>
            </w:r>
            <w:r w:rsidR="00702731">
              <w:t>)</w:t>
            </w:r>
          </w:p>
          <w:p w:rsidR="00FB5E2E" w:rsidRPr="00EF788A" w:rsidRDefault="00FB5E2E" w:rsidP="002B0028">
            <w:r>
              <w:t>Chapter 12 Quiz Review (p. 321)</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val="restart"/>
            <w:shd w:val="clear" w:color="auto" w:fill="auto"/>
          </w:tcPr>
          <w:p w:rsidR="00753B78" w:rsidRPr="00EF788A" w:rsidRDefault="00753B78" w:rsidP="00F9046D">
            <w:r>
              <w:t>10</w:t>
            </w:r>
          </w:p>
        </w:tc>
        <w:tc>
          <w:tcPr>
            <w:tcW w:w="1292" w:type="dxa"/>
            <w:shd w:val="clear" w:color="auto" w:fill="auto"/>
          </w:tcPr>
          <w:p w:rsidR="00753B78" w:rsidRPr="00EF788A" w:rsidRDefault="00753B78" w:rsidP="00F9046D">
            <w:r>
              <w:t>1,3,4</w:t>
            </w:r>
          </w:p>
        </w:tc>
        <w:tc>
          <w:tcPr>
            <w:tcW w:w="962" w:type="dxa"/>
            <w:shd w:val="clear" w:color="auto" w:fill="auto"/>
          </w:tcPr>
          <w:p w:rsidR="00753B78" w:rsidRDefault="00753B78" w:rsidP="007169F2">
            <w:r>
              <w:t>Lecture</w:t>
            </w:r>
          </w:p>
        </w:tc>
        <w:tc>
          <w:tcPr>
            <w:tcW w:w="852" w:type="dxa"/>
            <w:shd w:val="clear" w:color="auto" w:fill="auto"/>
          </w:tcPr>
          <w:p w:rsidR="00753B78" w:rsidRDefault="00753B78" w:rsidP="00F9046D">
            <w:r>
              <w:t>2</w:t>
            </w:r>
          </w:p>
        </w:tc>
        <w:tc>
          <w:tcPr>
            <w:tcW w:w="2700" w:type="dxa"/>
            <w:shd w:val="clear" w:color="auto" w:fill="auto"/>
          </w:tcPr>
          <w:p w:rsidR="00753B78" w:rsidRDefault="00772AFA" w:rsidP="007169F2">
            <w:r>
              <w:t>-Interior finishes</w:t>
            </w:r>
          </w:p>
          <w:p w:rsidR="00772AFA" w:rsidRDefault="00772AFA" w:rsidP="007169F2">
            <w:r>
              <w:t>-Specifications and contracts</w:t>
            </w:r>
          </w:p>
          <w:p w:rsidR="00772AFA" w:rsidRPr="00EF788A" w:rsidRDefault="00772AFA" w:rsidP="007169F2">
            <w:r>
              <w:t>-Contract documents</w:t>
            </w:r>
          </w:p>
        </w:tc>
        <w:tc>
          <w:tcPr>
            <w:tcW w:w="1207" w:type="dxa"/>
            <w:shd w:val="clear" w:color="auto" w:fill="auto"/>
          </w:tcPr>
          <w:p w:rsidR="00CD5ADE" w:rsidRDefault="00CD5ADE" w:rsidP="00CD5ADE">
            <w:r>
              <w:t>Chapter 13</w:t>
            </w:r>
          </w:p>
          <w:p w:rsidR="00753B78" w:rsidRPr="00EF788A" w:rsidRDefault="00572E62" w:rsidP="00CD5ADE">
            <w:r>
              <w:t>Chapter 14</w:t>
            </w:r>
          </w:p>
        </w:tc>
        <w:tc>
          <w:tcPr>
            <w:tcW w:w="2652" w:type="dxa"/>
            <w:shd w:val="clear" w:color="auto" w:fill="auto"/>
          </w:tcPr>
          <w:p w:rsidR="00753B78" w:rsidRPr="00EF788A" w:rsidRDefault="00753B78" w:rsidP="00F9046D"/>
        </w:tc>
        <w:tc>
          <w:tcPr>
            <w:tcW w:w="1559" w:type="dxa"/>
            <w:shd w:val="clear" w:color="auto" w:fill="auto"/>
          </w:tcPr>
          <w:p w:rsidR="00702731" w:rsidRDefault="00702731" w:rsidP="00F9046D">
            <w:r>
              <w:t xml:space="preserve">Quiz </w:t>
            </w:r>
          </w:p>
          <w:p w:rsidR="00702731" w:rsidRDefault="00702731" w:rsidP="00F9046D">
            <w:r>
              <w:t>Chapter 13</w:t>
            </w:r>
          </w:p>
          <w:p w:rsidR="00702731" w:rsidRDefault="00702731" w:rsidP="00F9046D">
            <w:r>
              <w:t>Quiz</w:t>
            </w:r>
          </w:p>
          <w:p w:rsidR="00702731" w:rsidRPr="00EF788A" w:rsidRDefault="00702731" w:rsidP="00F9046D">
            <w:r>
              <w:t>Chapter 14</w:t>
            </w:r>
          </w:p>
        </w:tc>
        <w:tc>
          <w:tcPr>
            <w:tcW w:w="1560" w:type="dxa"/>
            <w:shd w:val="clear" w:color="auto" w:fill="auto"/>
          </w:tcPr>
          <w:p w:rsidR="00753B78" w:rsidRPr="00EF788A" w:rsidRDefault="00753B78"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F9046D">
            <w:r>
              <w:t>Lab</w:t>
            </w:r>
          </w:p>
        </w:tc>
        <w:tc>
          <w:tcPr>
            <w:tcW w:w="852" w:type="dxa"/>
            <w:shd w:val="clear" w:color="auto" w:fill="auto"/>
          </w:tcPr>
          <w:p w:rsidR="00753B78" w:rsidRDefault="00753B78" w:rsidP="00F9046D">
            <w:r>
              <w:t>2</w:t>
            </w:r>
          </w:p>
        </w:tc>
        <w:tc>
          <w:tcPr>
            <w:tcW w:w="2700" w:type="dxa"/>
            <w:shd w:val="clear" w:color="auto" w:fill="auto"/>
          </w:tcPr>
          <w:p w:rsidR="00753B78" w:rsidRPr="00EF788A" w:rsidRDefault="00AE204F" w:rsidP="00F9046D">
            <w:r>
              <w:t>-Print reading activity</w:t>
            </w:r>
          </w:p>
        </w:tc>
        <w:tc>
          <w:tcPr>
            <w:tcW w:w="1207" w:type="dxa"/>
            <w:shd w:val="clear" w:color="auto" w:fill="auto"/>
          </w:tcPr>
          <w:p w:rsidR="00753B78" w:rsidRPr="00EF788A" w:rsidRDefault="00753B78" w:rsidP="00F9046D"/>
        </w:tc>
        <w:tc>
          <w:tcPr>
            <w:tcW w:w="2652" w:type="dxa"/>
            <w:shd w:val="clear" w:color="auto" w:fill="auto"/>
          </w:tcPr>
          <w:p w:rsidR="00753B78" w:rsidRDefault="00772AFA" w:rsidP="00F9046D">
            <w:r>
              <w:t>Chapter</w:t>
            </w:r>
            <w:r w:rsidR="00702731">
              <w:t xml:space="preserve"> 13 Assignment</w:t>
            </w:r>
            <w:r>
              <w:t>s</w:t>
            </w:r>
            <w:r w:rsidR="00FB5E2E">
              <w:t xml:space="preserve"> 1&amp;2</w:t>
            </w:r>
            <w:r w:rsidR="00702731">
              <w:t xml:space="preserve"> (p</w:t>
            </w:r>
            <w:r>
              <w:t>.</w:t>
            </w:r>
            <w:r w:rsidR="00702731">
              <w:t xml:space="preserve"> </w:t>
            </w:r>
            <w:r w:rsidR="00FB5E2E">
              <w:t>337</w:t>
            </w:r>
            <w:r>
              <w:t xml:space="preserve"> and p. </w:t>
            </w:r>
            <w:r w:rsidR="00FB5E2E">
              <w:t>354</w:t>
            </w:r>
            <w:r w:rsidR="00702731">
              <w:t>)</w:t>
            </w:r>
          </w:p>
          <w:p w:rsidR="00702731" w:rsidRDefault="00772AFA" w:rsidP="00F9046D">
            <w:r>
              <w:t>Chapter</w:t>
            </w:r>
            <w:r w:rsidR="00702731">
              <w:t xml:space="preserve"> 13 Review Quiz</w:t>
            </w:r>
            <w:r>
              <w:t xml:space="preserve"> </w:t>
            </w:r>
            <w:r w:rsidR="00702731">
              <w:t>(p</w:t>
            </w:r>
            <w:r w:rsidR="00FB5E2E">
              <w:t>. 356</w:t>
            </w:r>
            <w:r w:rsidR="00702731">
              <w:t>)</w:t>
            </w:r>
          </w:p>
          <w:p w:rsidR="00702731" w:rsidRDefault="00772AFA" w:rsidP="00F9046D">
            <w:r>
              <w:lastRenderedPageBreak/>
              <w:t>Chapter</w:t>
            </w:r>
            <w:r w:rsidR="00702731">
              <w:t xml:space="preserve"> 14 Assignment</w:t>
            </w:r>
            <w:r>
              <w:t xml:space="preserve"> </w:t>
            </w:r>
            <w:r w:rsidR="00D72744">
              <w:t>(p. 382</w:t>
            </w:r>
            <w:r w:rsidR="00702731">
              <w:t>)</w:t>
            </w:r>
          </w:p>
          <w:p w:rsidR="00702731" w:rsidRPr="00EF788A" w:rsidRDefault="00772AFA" w:rsidP="00F9046D">
            <w:r>
              <w:t>Chapter</w:t>
            </w:r>
            <w:r w:rsidR="00702731">
              <w:t xml:space="preserve"> 14 Quiz Review</w:t>
            </w:r>
            <w:r>
              <w:t xml:space="preserve"> </w:t>
            </w:r>
            <w:r w:rsidR="00D72744">
              <w:t>(p. 385</w:t>
            </w:r>
            <w:r w:rsidR="00702731">
              <w:t>)</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val="restart"/>
            <w:shd w:val="clear" w:color="auto" w:fill="auto"/>
          </w:tcPr>
          <w:p w:rsidR="00753B78" w:rsidRPr="00EF788A" w:rsidRDefault="00753B78" w:rsidP="00F9046D">
            <w:r>
              <w:lastRenderedPageBreak/>
              <w:t>11</w:t>
            </w:r>
          </w:p>
        </w:tc>
        <w:tc>
          <w:tcPr>
            <w:tcW w:w="1292" w:type="dxa"/>
            <w:shd w:val="clear" w:color="auto" w:fill="auto"/>
          </w:tcPr>
          <w:p w:rsidR="00753B78" w:rsidRPr="00EF788A" w:rsidRDefault="00753B78" w:rsidP="00F9046D">
            <w:r>
              <w:t>1,3,4</w:t>
            </w:r>
          </w:p>
        </w:tc>
        <w:tc>
          <w:tcPr>
            <w:tcW w:w="962" w:type="dxa"/>
            <w:shd w:val="clear" w:color="auto" w:fill="auto"/>
          </w:tcPr>
          <w:p w:rsidR="00753B78" w:rsidRDefault="00753B78" w:rsidP="00F9046D">
            <w:r>
              <w:t>Lecture</w:t>
            </w:r>
          </w:p>
        </w:tc>
        <w:tc>
          <w:tcPr>
            <w:tcW w:w="852" w:type="dxa"/>
            <w:shd w:val="clear" w:color="auto" w:fill="auto"/>
          </w:tcPr>
          <w:p w:rsidR="00753B78" w:rsidRDefault="00753B78" w:rsidP="00F9046D">
            <w:r>
              <w:t>2</w:t>
            </w:r>
          </w:p>
        </w:tc>
        <w:tc>
          <w:tcPr>
            <w:tcW w:w="2700" w:type="dxa"/>
            <w:shd w:val="clear" w:color="auto" w:fill="auto"/>
          </w:tcPr>
          <w:p w:rsidR="00753B78" w:rsidRDefault="00772AFA" w:rsidP="00F9046D">
            <w:r>
              <w:t>-Renovation work</w:t>
            </w:r>
          </w:p>
          <w:p w:rsidR="00772AFA" w:rsidRDefault="00772AFA" w:rsidP="00F9046D">
            <w:r>
              <w:t>-Multiple unit buildings</w:t>
            </w:r>
          </w:p>
          <w:p w:rsidR="00772AFA" w:rsidRDefault="00772AFA" w:rsidP="00F9046D">
            <w:r>
              <w:t>-Fire separations</w:t>
            </w:r>
          </w:p>
          <w:p w:rsidR="00772AFA" w:rsidRPr="00EF788A" w:rsidRDefault="00772AFA" w:rsidP="00F9046D">
            <w:r>
              <w:t>-Small commercial buildings</w:t>
            </w:r>
          </w:p>
        </w:tc>
        <w:tc>
          <w:tcPr>
            <w:tcW w:w="1207" w:type="dxa"/>
            <w:shd w:val="clear" w:color="auto" w:fill="auto"/>
          </w:tcPr>
          <w:p w:rsidR="00753B78" w:rsidRDefault="00572E62" w:rsidP="00F9046D">
            <w:r>
              <w:t>Chapter 15</w:t>
            </w:r>
          </w:p>
          <w:p w:rsidR="00572E62" w:rsidRPr="00EF788A" w:rsidRDefault="00572E62" w:rsidP="00F9046D">
            <w:r>
              <w:t>Chapter 16</w:t>
            </w:r>
          </w:p>
        </w:tc>
        <w:tc>
          <w:tcPr>
            <w:tcW w:w="2652" w:type="dxa"/>
            <w:shd w:val="clear" w:color="auto" w:fill="auto"/>
          </w:tcPr>
          <w:p w:rsidR="00753B78" w:rsidRPr="00EF788A" w:rsidRDefault="00753B78" w:rsidP="00F9046D"/>
        </w:tc>
        <w:tc>
          <w:tcPr>
            <w:tcW w:w="1559" w:type="dxa"/>
            <w:shd w:val="clear" w:color="auto" w:fill="auto"/>
          </w:tcPr>
          <w:p w:rsidR="00753B78" w:rsidRDefault="00AE204F" w:rsidP="00F9046D">
            <w:r>
              <w:t>Quiz</w:t>
            </w:r>
          </w:p>
          <w:p w:rsidR="00AE204F" w:rsidRDefault="00AE204F" w:rsidP="00F9046D">
            <w:r>
              <w:t>Chapter 15</w:t>
            </w:r>
          </w:p>
          <w:p w:rsidR="00AE204F" w:rsidRDefault="00AE204F" w:rsidP="00F9046D">
            <w:r>
              <w:t>Quiz</w:t>
            </w:r>
          </w:p>
          <w:p w:rsidR="00AE204F" w:rsidRPr="00EF788A" w:rsidRDefault="00AE204F" w:rsidP="00F9046D">
            <w:r>
              <w:t>Chapter 16</w:t>
            </w:r>
          </w:p>
        </w:tc>
        <w:tc>
          <w:tcPr>
            <w:tcW w:w="1560" w:type="dxa"/>
            <w:shd w:val="clear" w:color="auto" w:fill="auto"/>
          </w:tcPr>
          <w:p w:rsidR="00753B78" w:rsidRPr="00EF788A" w:rsidRDefault="00753B78"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F9046D">
            <w:r>
              <w:t>Lab</w:t>
            </w:r>
          </w:p>
        </w:tc>
        <w:tc>
          <w:tcPr>
            <w:tcW w:w="852" w:type="dxa"/>
            <w:shd w:val="clear" w:color="auto" w:fill="auto"/>
          </w:tcPr>
          <w:p w:rsidR="00753B78" w:rsidRDefault="00753B78" w:rsidP="00F9046D">
            <w:r>
              <w:t>2</w:t>
            </w:r>
          </w:p>
        </w:tc>
        <w:tc>
          <w:tcPr>
            <w:tcW w:w="2700" w:type="dxa"/>
            <w:shd w:val="clear" w:color="auto" w:fill="auto"/>
          </w:tcPr>
          <w:p w:rsidR="00753B78" w:rsidRPr="00EF788A" w:rsidRDefault="00AE204F" w:rsidP="00F9046D">
            <w:r>
              <w:t>-Print reading activity</w:t>
            </w:r>
          </w:p>
        </w:tc>
        <w:tc>
          <w:tcPr>
            <w:tcW w:w="1207" w:type="dxa"/>
            <w:shd w:val="clear" w:color="auto" w:fill="auto"/>
          </w:tcPr>
          <w:p w:rsidR="00753B78" w:rsidRPr="00EF788A" w:rsidRDefault="00753B78" w:rsidP="00F9046D"/>
        </w:tc>
        <w:tc>
          <w:tcPr>
            <w:tcW w:w="2652" w:type="dxa"/>
            <w:shd w:val="clear" w:color="auto" w:fill="auto"/>
          </w:tcPr>
          <w:p w:rsidR="00D72744" w:rsidRDefault="00D72744" w:rsidP="00F9046D">
            <w:r>
              <w:t>Chapter 15 Assignment (p 399)</w:t>
            </w:r>
          </w:p>
          <w:p w:rsidR="00753B78" w:rsidRDefault="00AE204F" w:rsidP="00F9046D">
            <w:r>
              <w:t>Chapter 15 Quiz Re</w:t>
            </w:r>
            <w:r w:rsidR="00D72744">
              <w:t>view (p 409</w:t>
            </w:r>
            <w:r>
              <w:t>)</w:t>
            </w:r>
          </w:p>
          <w:p w:rsidR="00AE204F" w:rsidRDefault="00D72744" w:rsidP="00F9046D">
            <w:r>
              <w:t>Chapter 16 Assignment (p 421</w:t>
            </w:r>
            <w:r w:rsidR="00AE204F">
              <w:t>)</w:t>
            </w:r>
          </w:p>
          <w:p w:rsidR="00AE204F" w:rsidRPr="00EF788A" w:rsidRDefault="00D72744" w:rsidP="00F9046D">
            <w:r>
              <w:t>Chapter 16 Quiz Review (p 423</w:t>
            </w:r>
            <w:r w:rsidR="00AE204F">
              <w:t>)</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AE204F" w:rsidRPr="00EF788A" w:rsidTr="00DF371C">
        <w:trPr>
          <w:trHeight w:val="423"/>
        </w:trPr>
        <w:tc>
          <w:tcPr>
            <w:tcW w:w="791" w:type="dxa"/>
            <w:shd w:val="clear" w:color="auto" w:fill="auto"/>
          </w:tcPr>
          <w:p w:rsidR="00AE204F" w:rsidRDefault="00AE204F" w:rsidP="00F9046D"/>
        </w:tc>
        <w:tc>
          <w:tcPr>
            <w:tcW w:w="1292" w:type="dxa"/>
            <w:shd w:val="clear" w:color="auto" w:fill="auto"/>
          </w:tcPr>
          <w:p w:rsidR="00AE204F" w:rsidRDefault="00AE204F" w:rsidP="00F9046D"/>
        </w:tc>
        <w:tc>
          <w:tcPr>
            <w:tcW w:w="962" w:type="dxa"/>
            <w:shd w:val="clear" w:color="auto" w:fill="auto"/>
          </w:tcPr>
          <w:p w:rsidR="00AE204F" w:rsidRDefault="00AE204F" w:rsidP="00F9046D"/>
        </w:tc>
        <w:tc>
          <w:tcPr>
            <w:tcW w:w="852" w:type="dxa"/>
            <w:shd w:val="clear" w:color="auto" w:fill="auto"/>
          </w:tcPr>
          <w:p w:rsidR="00AE204F" w:rsidRDefault="00AE204F" w:rsidP="00F9046D"/>
        </w:tc>
        <w:tc>
          <w:tcPr>
            <w:tcW w:w="2700" w:type="dxa"/>
            <w:shd w:val="clear" w:color="auto" w:fill="auto"/>
          </w:tcPr>
          <w:p w:rsidR="00AE204F" w:rsidRPr="00AE204F" w:rsidRDefault="00AE204F" w:rsidP="00F9046D">
            <w:pPr>
              <w:rPr>
                <w:b/>
              </w:rPr>
            </w:pPr>
            <w:r w:rsidRPr="00AE204F">
              <w:rPr>
                <w:b/>
              </w:rPr>
              <w:t>Computer Aided Drafting  (CAD)</w:t>
            </w:r>
          </w:p>
        </w:tc>
        <w:tc>
          <w:tcPr>
            <w:tcW w:w="1207" w:type="dxa"/>
            <w:shd w:val="clear" w:color="auto" w:fill="auto"/>
          </w:tcPr>
          <w:p w:rsidR="00AE204F" w:rsidRPr="00EF788A" w:rsidRDefault="00AE204F" w:rsidP="00F9046D"/>
        </w:tc>
        <w:tc>
          <w:tcPr>
            <w:tcW w:w="2652" w:type="dxa"/>
            <w:shd w:val="clear" w:color="auto" w:fill="auto"/>
          </w:tcPr>
          <w:p w:rsidR="00AE204F" w:rsidRPr="00EF788A" w:rsidRDefault="00AE204F" w:rsidP="00F9046D"/>
        </w:tc>
        <w:tc>
          <w:tcPr>
            <w:tcW w:w="1559" w:type="dxa"/>
            <w:shd w:val="clear" w:color="auto" w:fill="auto"/>
          </w:tcPr>
          <w:p w:rsidR="00AE204F" w:rsidRPr="00EF788A" w:rsidRDefault="00AE204F" w:rsidP="00F9046D"/>
        </w:tc>
        <w:tc>
          <w:tcPr>
            <w:tcW w:w="1560" w:type="dxa"/>
            <w:shd w:val="clear" w:color="auto" w:fill="auto"/>
          </w:tcPr>
          <w:p w:rsidR="00AE204F" w:rsidRPr="00EF788A" w:rsidRDefault="00AE204F" w:rsidP="00F9046D"/>
        </w:tc>
      </w:tr>
      <w:tr w:rsidR="00753B78" w:rsidRPr="00EF788A" w:rsidTr="00DF371C">
        <w:trPr>
          <w:trHeight w:val="423"/>
        </w:trPr>
        <w:tc>
          <w:tcPr>
            <w:tcW w:w="791" w:type="dxa"/>
            <w:vMerge w:val="restart"/>
            <w:shd w:val="clear" w:color="auto" w:fill="auto"/>
          </w:tcPr>
          <w:p w:rsidR="00753B78" w:rsidRPr="00EF788A" w:rsidRDefault="00753B78" w:rsidP="00F9046D">
            <w:r>
              <w:t>12</w:t>
            </w:r>
          </w:p>
        </w:tc>
        <w:tc>
          <w:tcPr>
            <w:tcW w:w="1292" w:type="dxa"/>
            <w:shd w:val="clear" w:color="auto" w:fill="auto"/>
          </w:tcPr>
          <w:p w:rsidR="00753B78" w:rsidRPr="00EF788A" w:rsidRDefault="00572E62" w:rsidP="00F9046D">
            <w:r>
              <w:t>2</w:t>
            </w:r>
          </w:p>
        </w:tc>
        <w:tc>
          <w:tcPr>
            <w:tcW w:w="962" w:type="dxa"/>
            <w:shd w:val="clear" w:color="auto" w:fill="auto"/>
          </w:tcPr>
          <w:p w:rsidR="00753B78" w:rsidRDefault="00EF3F6A" w:rsidP="00F9046D">
            <w:r>
              <w:t>Lecture</w:t>
            </w:r>
          </w:p>
        </w:tc>
        <w:tc>
          <w:tcPr>
            <w:tcW w:w="852" w:type="dxa"/>
            <w:shd w:val="clear" w:color="auto" w:fill="auto"/>
          </w:tcPr>
          <w:p w:rsidR="00753B78" w:rsidRDefault="00753B78" w:rsidP="00F9046D">
            <w:r>
              <w:t>2</w:t>
            </w:r>
          </w:p>
        </w:tc>
        <w:tc>
          <w:tcPr>
            <w:tcW w:w="2700" w:type="dxa"/>
            <w:shd w:val="clear" w:color="auto" w:fill="auto"/>
          </w:tcPr>
          <w:p w:rsidR="00EF3F6A" w:rsidRDefault="00EF3F6A" w:rsidP="00F9046D">
            <w:r>
              <w:t>-CAD in construction drawings</w:t>
            </w:r>
          </w:p>
          <w:p w:rsidR="00753B78" w:rsidRDefault="004F1572" w:rsidP="00F9046D">
            <w:r>
              <w:t>-</w:t>
            </w:r>
            <w:r w:rsidR="00EE436A">
              <w:t>Introduction to CAD</w:t>
            </w:r>
          </w:p>
          <w:p w:rsidR="00EF3F6A" w:rsidRDefault="004F1572" w:rsidP="00F9046D">
            <w:r>
              <w:t>-</w:t>
            </w:r>
            <w:r w:rsidR="00EE436A">
              <w:t>AutoCAD screen layout</w:t>
            </w:r>
          </w:p>
          <w:p w:rsidR="00EE436A" w:rsidRPr="00EF788A" w:rsidRDefault="00EF3F6A" w:rsidP="00F9046D">
            <w:r>
              <w:t>-Using input device and commands</w:t>
            </w:r>
          </w:p>
        </w:tc>
        <w:tc>
          <w:tcPr>
            <w:tcW w:w="1207" w:type="dxa"/>
            <w:shd w:val="clear" w:color="auto" w:fill="auto"/>
          </w:tcPr>
          <w:p w:rsidR="00753B78" w:rsidRPr="00EF788A" w:rsidRDefault="00753B78" w:rsidP="00F9046D"/>
        </w:tc>
        <w:tc>
          <w:tcPr>
            <w:tcW w:w="2652" w:type="dxa"/>
            <w:shd w:val="clear" w:color="auto" w:fill="auto"/>
          </w:tcPr>
          <w:p w:rsidR="00753B78" w:rsidRPr="00EF788A" w:rsidRDefault="00753B78" w:rsidP="00F9046D"/>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EF3F6A" w:rsidP="00F9046D">
            <w:r>
              <w:t>Lab</w:t>
            </w:r>
          </w:p>
        </w:tc>
        <w:tc>
          <w:tcPr>
            <w:tcW w:w="852" w:type="dxa"/>
            <w:shd w:val="clear" w:color="auto" w:fill="auto"/>
          </w:tcPr>
          <w:p w:rsidR="00753B78" w:rsidRDefault="00753B78" w:rsidP="00F9046D">
            <w:r>
              <w:t>2</w:t>
            </w:r>
          </w:p>
        </w:tc>
        <w:tc>
          <w:tcPr>
            <w:tcW w:w="2700" w:type="dxa"/>
            <w:shd w:val="clear" w:color="auto" w:fill="auto"/>
          </w:tcPr>
          <w:p w:rsidR="004F1572" w:rsidRPr="00EF788A" w:rsidRDefault="004F1572" w:rsidP="00F9046D"/>
        </w:tc>
        <w:tc>
          <w:tcPr>
            <w:tcW w:w="1207" w:type="dxa"/>
            <w:shd w:val="clear" w:color="auto" w:fill="auto"/>
          </w:tcPr>
          <w:p w:rsidR="00753B78" w:rsidRPr="00EF788A" w:rsidRDefault="00753B78" w:rsidP="00F9046D"/>
        </w:tc>
        <w:tc>
          <w:tcPr>
            <w:tcW w:w="2652" w:type="dxa"/>
            <w:shd w:val="clear" w:color="auto" w:fill="auto"/>
          </w:tcPr>
          <w:p w:rsidR="00753B78" w:rsidRPr="00EF788A" w:rsidRDefault="00EF3F6A" w:rsidP="00F9046D">
            <w:r>
              <w:t>CAD Activity 1</w:t>
            </w:r>
          </w:p>
        </w:tc>
        <w:tc>
          <w:tcPr>
            <w:tcW w:w="1559" w:type="dxa"/>
            <w:shd w:val="clear" w:color="auto" w:fill="auto"/>
          </w:tcPr>
          <w:p w:rsidR="00753B78" w:rsidRPr="00EF788A" w:rsidRDefault="00EF3F6A" w:rsidP="00F9046D">
            <w:r>
              <w:t>Participation</w:t>
            </w:r>
          </w:p>
        </w:tc>
        <w:tc>
          <w:tcPr>
            <w:tcW w:w="1560" w:type="dxa"/>
            <w:shd w:val="clear" w:color="auto" w:fill="auto"/>
          </w:tcPr>
          <w:p w:rsidR="00753B78" w:rsidRPr="00EF788A" w:rsidRDefault="00EF3F6A" w:rsidP="00F9046D">
            <w:r>
              <w:t>LMS</w:t>
            </w:r>
          </w:p>
        </w:tc>
      </w:tr>
      <w:tr w:rsidR="00753B78" w:rsidRPr="00EF788A" w:rsidTr="00DF371C">
        <w:trPr>
          <w:trHeight w:val="423"/>
        </w:trPr>
        <w:tc>
          <w:tcPr>
            <w:tcW w:w="791" w:type="dxa"/>
            <w:vMerge w:val="restart"/>
            <w:shd w:val="clear" w:color="auto" w:fill="auto"/>
          </w:tcPr>
          <w:p w:rsidR="00753B78" w:rsidRPr="00EF788A" w:rsidRDefault="00753B78" w:rsidP="00F9046D">
            <w:r>
              <w:t>13</w:t>
            </w:r>
          </w:p>
        </w:tc>
        <w:tc>
          <w:tcPr>
            <w:tcW w:w="1292" w:type="dxa"/>
            <w:shd w:val="clear" w:color="auto" w:fill="auto"/>
          </w:tcPr>
          <w:p w:rsidR="00753B78" w:rsidRPr="00EF788A" w:rsidRDefault="00572E62" w:rsidP="00F9046D">
            <w:r>
              <w:t>2</w:t>
            </w:r>
          </w:p>
        </w:tc>
        <w:tc>
          <w:tcPr>
            <w:tcW w:w="962" w:type="dxa"/>
            <w:shd w:val="clear" w:color="auto" w:fill="auto"/>
          </w:tcPr>
          <w:p w:rsidR="00753B78" w:rsidRDefault="00EF3F6A" w:rsidP="00F9046D">
            <w:r>
              <w:t>Lecture</w:t>
            </w:r>
          </w:p>
        </w:tc>
        <w:tc>
          <w:tcPr>
            <w:tcW w:w="852" w:type="dxa"/>
            <w:shd w:val="clear" w:color="auto" w:fill="auto"/>
          </w:tcPr>
          <w:p w:rsidR="00753B78" w:rsidRDefault="00753B78" w:rsidP="00F9046D">
            <w:r>
              <w:t>2</w:t>
            </w:r>
          </w:p>
        </w:tc>
        <w:tc>
          <w:tcPr>
            <w:tcW w:w="2700" w:type="dxa"/>
            <w:shd w:val="clear" w:color="auto" w:fill="auto"/>
          </w:tcPr>
          <w:p w:rsidR="00EF3F6A" w:rsidRDefault="00EF3F6A" w:rsidP="00EF3F6A">
            <w:r>
              <w:t>-Getting started with CAD</w:t>
            </w:r>
          </w:p>
          <w:p w:rsidR="00EF3F6A" w:rsidRDefault="00EF3F6A" w:rsidP="00EF3F6A">
            <w:r>
              <w:lastRenderedPageBreak/>
              <w:t>-Opening and saving files</w:t>
            </w:r>
          </w:p>
          <w:p w:rsidR="00EF3F6A" w:rsidRDefault="00EF3F6A" w:rsidP="00EF3F6A">
            <w:r>
              <w:t>-Basic drawing and editing commands</w:t>
            </w:r>
          </w:p>
          <w:p w:rsidR="00EF3F6A" w:rsidRDefault="00EF3F6A" w:rsidP="00EF3F6A">
            <w:r>
              <w:t>-Using inquiry tools in AutoCAD</w:t>
            </w:r>
          </w:p>
          <w:p w:rsidR="00EF3F6A" w:rsidRPr="00EF788A" w:rsidRDefault="00EF3F6A" w:rsidP="00EF3F6A">
            <w:r>
              <w:t>-Find distance, area, volume perimeter and object properties</w:t>
            </w:r>
          </w:p>
        </w:tc>
        <w:tc>
          <w:tcPr>
            <w:tcW w:w="1207" w:type="dxa"/>
            <w:shd w:val="clear" w:color="auto" w:fill="auto"/>
          </w:tcPr>
          <w:p w:rsidR="00753B78" w:rsidRPr="00EF788A" w:rsidRDefault="00753B78" w:rsidP="00F9046D"/>
        </w:tc>
        <w:tc>
          <w:tcPr>
            <w:tcW w:w="2652" w:type="dxa"/>
            <w:shd w:val="clear" w:color="auto" w:fill="auto"/>
          </w:tcPr>
          <w:p w:rsidR="00753B78" w:rsidRPr="00EF788A" w:rsidRDefault="00753B78" w:rsidP="00F9046D"/>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EF3F6A">
            <w:r>
              <w:t>L</w:t>
            </w:r>
            <w:r w:rsidR="00EF3F6A">
              <w:t>ab</w:t>
            </w:r>
          </w:p>
        </w:tc>
        <w:tc>
          <w:tcPr>
            <w:tcW w:w="852" w:type="dxa"/>
            <w:shd w:val="clear" w:color="auto" w:fill="auto"/>
          </w:tcPr>
          <w:p w:rsidR="00753B78" w:rsidRDefault="00753B78" w:rsidP="00F9046D">
            <w:r>
              <w:t>2</w:t>
            </w:r>
          </w:p>
        </w:tc>
        <w:tc>
          <w:tcPr>
            <w:tcW w:w="2700" w:type="dxa"/>
            <w:shd w:val="clear" w:color="auto" w:fill="auto"/>
          </w:tcPr>
          <w:p w:rsidR="00753B78" w:rsidRPr="00EF788A" w:rsidRDefault="00753B78" w:rsidP="00F9046D"/>
        </w:tc>
        <w:tc>
          <w:tcPr>
            <w:tcW w:w="1207" w:type="dxa"/>
            <w:shd w:val="clear" w:color="auto" w:fill="auto"/>
          </w:tcPr>
          <w:p w:rsidR="00753B78" w:rsidRPr="00EF788A" w:rsidRDefault="00753B78" w:rsidP="00F9046D"/>
        </w:tc>
        <w:tc>
          <w:tcPr>
            <w:tcW w:w="2652" w:type="dxa"/>
            <w:shd w:val="clear" w:color="auto" w:fill="auto"/>
          </w:tcPr>
          <w:p w:rsidR="00753B78" w:rsidRPr="00EF788A" w:rsidRDefault="00EF3F6A" w:rsidP="00F9046D">
            <w:r>
              <w:t>CAD Activity 2</w:t>
            </w:r>
          </w:p>
        </w:tc>
        <w:tc>
          <w:tcPr>
            <w:tcW w:w="1559" w:type="dxa"/>
            <w:shd w:val="clear" w:color="auto" w:fill="auto"/>
          </w:tcPr>
          <w:p w:rsidR="00753B78" w:rsidRPr="00EF788A" w:rsidRDefault="00EF3F6A" w:rsidP="00F9046D">
            <w:r>
              <w:t>Participation</w:t>
            </w:r>
          </w:p>
        </w:tc>
        <w:tc>
          <w:tcPr>
            <w:tcW w:w="1560" w:type="dxa"/>
            <w:shd w:val="clear" w:color="auto" w:fill="auto"/>
          </w:tcPr>
          <w:p w:rsidR="00753B78" w:rsidRPr="00EF788A" w:rsidRDefault="00EF3F6A" w:rsidP="00F9046D">
            <w:r>
              <w:t>LMS</w:t>
            </w:r>
          </w:p>
        </w:tc>
      </w:tr>
      <w:tr w:rsidR="00EF3F6A" w:rsidRPr="00EF788A" w:rsidTr="00DF371C">
        <w:trPr>
          <w:trHeight w:val="423"/>
        </w:trPr>
        <w:tc>
          <w:tcPr>
            <w:tcW w:w="791" w:type="dxa"/>
            <w:vMerge w:val="restart"/>
            <w:shd w:val="clear" w:color="auto" w:fill="auto"/>
          </w:tcPr>
          <w:p w:rsidR="00EF3F6A" w:rsidRPr="00EF788A" w:rsidRDefault="00EF3F6A" w:rsidP="00F9046D">
            <w:r>
              <w:t>14</w:t>
            </w:r>
          </w:p>
        </w:tc>
        <w:tc>
          <w:tcPr>
            <w:tcW w:w="1292" w:type="dxa"/>
            <w:shd w:val="clear" w:color="auto" w:fill="auto"/>
          </w:tcPr>
          <w:p w:rsidR="00EF3F6A" w:rsidRPr="00EF788A" w:rsidRDefault="00EF3F6A" w:rsidP="00F9046D">
            <w:r>
              <w:t>2</w:t>
            </w:r>
          </w:p>
        </w:tc>
        <w:tc>
          <w:tcPr>
            <w:tcW w:w="962" w:type="dxa"/>
            <w:shd w:val="clear" w:color="auto" w:fill="auto"/>
          </w:tcPr>
          <w:p w:rsidR="00EF3F6A" w:rsidRDefault="00EF3F6A" w:rsidP="00F9046D">
            <w:r>
              <w:t>Lecture</w:t>
            </w:r>
          </w:p>
        </w:tc>
        <w:tc>
          <w:tcPr>
            <w:tcW w:w="852" w:type="dxa"/>
            <w:shd w:val="clear" w:color="auto" w:fill="auto"/>
          </w:tcPr>
          <w:p w:rsidR="00EF3F6A" w:rsidRDefault="00EF3F6A" w:rsidP="00F9046D">
            <w:r>
              <w:t>2</w:t>
            </w:r>
          </w:p>
        </w:tc>
        <w:tc>
          <w:tcPr>
            <w:tcW w:w="2700" w:type="dxa"/>
            <w:shd w:val="clear" w:color="auto" w:fill="auto"/>
          </w:tcPr>
          <w:p w:rsidR="00EF3F6A" w:rsidRDefault="00EF3F6A" w:rsidP="00EF3F6A">
            <w:r>
              <w:t>-Printing CAD drawings</w:t>
            </w:r>
          </w:p>
          <w:p w:rsidR="00EF3F6A" w:rsidRDefault="00EF3F6A" w:rsidP="00EF3F6A">
            <w:r>
              <w:t>-Use layout space, viewports</w:t>
            </w:r>
          </w:p>
          <w:p w:rsidR="00EF3F6A" w:rsidRPr="00EF788A" w:rsidRDefault="00EF3F6A" w:rsidP="00EF3F6A">
            <w:r>
              <w:t>-layer control and visibility</w:t>
            </w:r>
          </w:p>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tc>
        <w:tc>
          <w:tcPr>
            <w:tcW w:w="1559" w:type="dxa"/>
            <w:shd w:val="clear" w:color="auto" w:fill="auto"/>
          </w:tcPr>
          <w:p w:rsidR="00EF3F6A" w:rsidRPr="00EF788A" w:rsidRDefault="00EF3F6A" w:rsidP="00F9046D"/>
        </w:tc>
        <w:tc>
          <w:tcPr>
            <w:tcW w:w="1560" w:type="dxa"/>
            <w:shd w:val="clear" w:color="auto" w:fill="auto"/>
          </w:tcPr>
          <w:p w:rsidR="00EF3F6A" w:rsidRPr="00EF788A" w:rsidRDefault="00EF3F6A" w:rsidP="00F9046D"/>
        </w:tc>
      </w:tr>
      <w:tr w:rsidR="00EF3F6A" w:rsidRPr="00EF788A" w:rsidTr="00DF371C">
        <w:trPr>
          <w:trHeight w:val="423"/>
        </w:trPr>
        <w:tc>
          <w:tcPr>
            <w:tcW w:w="791" w:type="dxa"/>
            <w:vMerge/>
            <w:shd w:val="clear" w:color="auto" w:fill="auto"/>
          </w:tcPr>
          <w:p w:rsidR="00EF3F6A" w:rsidRPr="00EF788A" w:rsidRDefault="00EF3F6A" w:rsidP="00F9046D"/>
        </w:tc>
        <w:tc>
          <w:tcPr>
            <w:tcW w:w="1292" w:type="dxa"/>
            <w:shd w:val="clear" w:color="auto" w:fill="auto"/>
          </w:tcPr>
          <w:p w:rsidR="00EF3F6A" w:rsidRPr="00EF788A" w:rsidRDefault="00EF3F6A" w:rsidP="00F9046D"/>
        </w:tc>
        <w:tc>
          <w:tcPr>
            <w:tcW w:w="962" w:type="dxa"/>
            <w:shd w:val="clear" w:color="auto" w:fill="auto"/>
          </w:tcPr>
          <w:p w:rsidR="00EF3F6A" w:rsidRDefault="00EF3F6A" w:rsidP="00F9046D">
            <w:r>
              <w:t>Lab</w:t>
            </w:r>
          </w:p>
        </w:tc>
        <w:tc>
          <w:tcPr>
            <w:tcW w:w="852" w:type="dxa"/>
            <w:shd w:val="clear" w:color="auto" w:fill="auto"/>
          </w:tcPr>
          <w:p w:rsidR="00EF3F6A" w:rsidRDefault="00EF3F6A" w:rsidP="00F9046D">
            <w:r>
              <w:t>2</w:t>
            </w:r>
          </w:p>
        </w:tc>
        <w:tc>
          <w:tcPr>
            <w:tcW w:w="2700" w:type="dxa"/>
            <w:shd w:val="clear" w:color="auto" w:fill="auto"/>
          </w:tcPr>
          <w:p w:rsidR="00EF3F6A" w:rsidRPr="00EF788A" w:rsidRDefault="00EF3F6A" w:rsidP="0061071C"/>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r>
              <w:t>CAD Activity 3</w:t>
            </w:r>
          </w:p>
        </w:tc>
        <w:tc>
          <w:tcPr>
            <w:tcW w:w="1559" w:type="dxa"/>
            <w:shd w:val="clear" w:color="auto" w:fill="auto"/>
          </w:tcPr>
          <w:p w:rsidR="00EF3F6A" w:rsidRPr="00EF788A" w:rsidRDefault="00EF3F6A" w:rsidP="00F9046D">
            <w:r>
              <w:t>Submit Assignment</w:t>
            </w:r>
          </w:p>
        </w:tc>
        <w:tc>
          <w:tcPr>
            <w:tcW w:w="1560" w:type="dxa"/>
            <w:shd w:val="clear" w:color="auto" w:fill="auto"/>
          </w:tcPr>
          <w:p w:rsidR="00EF3F6A" w:rsidRPr="00EF788A" w:rsidRDefault="00EF3F6A" w:rsidP="00F9046D"/>
        </w:tc>
      </w:tr>
      <w:tr w:rsidR="00EF3F6A" w:rsidRPr="00EF788A" w:rsidTr="00DF371C">
        <w:trPr>
          <w:trHeight w:val="423"/>
        </w:trPr>
        <w:tc>
          <w:tcPr>
            <w:tcW w:w="791" w:type="dxa"/>
            <w:vMerge w:val="restart"/>
            <w:shd w:val="clear" w:color="auto" w:fill="auto"/>
          </w:tcPr>
          <w:p w:rsidR="00EF3F6A" w:rsidRPr="00EF788A" w:rsidRDefault="00EF3F6A" w:rsidP="00F9046D">
            <w:r>
              <w:t>15</w:t>
            </w:r>
          </w:p>
        </w:tc>
        <w:tc>
          <w:tcPr>
            <w:tcW w:w="1292" w:type="dxa"/>
            <w:shd w:val="clear" w:color="auto" w:fill="auto"/>
          </w:tcPr>
          <w:p w:rsidR="00EF3F6A" w:rsidRPr="00EF788A" w:rsidRDefault="00EF3F6A" w:rsidP="00F9046D">
            <w:r>
              <w:t>2</w:t>
            </w:r>
          </w:p>
        </w:tc>
        <w:tc>
          <w:tcPr>
            <w:tcW w:w="962" w:type="dxa"/>
            <w:shd w:val="clear" w:color="auto" w:fill="auto"/>
          </w:tcPr>
          <w:p w:rsidR="00EF3F6A" w:rsidRDefault="00EF3F6A" w:rsidP="00F9046D">
            <w:r>
              <w:t>Lecture</w:t>
            </w:r>
          </w:p>
        </w:tc>
        <w:tc>
          <w:tcPr>
            <w:tcW w:w="852" w:type="dxa"/>
            <w:shd w:val="clear" w:color="auto" w:fill="auto"/>
          </w:tcPr>
          <w:p w:rsidR="00EF3F6A" w:rsidRDefault="00EF3F6A" w:rsidP="00F9046D"/>
        </w:tc>
        <w:tc>
          <w:tcPr>
            <w:tcW w:w="2700" w:type="dxa"/>
            <w:shd w:val="clear" w:color="auto" w:fill="auto"/>
          </w:tcPr>
          <w:p w:rsidR="00EF3F6A" w:rsidRPr="00EF788A" w:rsidRDefault="00EF3F6A" w:rsidP="00F9046D">
            <w:r>
              <w:t>Final Review</w:t>
            </w:r>
          </w:p>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tc>
        <w:tc>
          <w:tcPr>
            <w:tcW w:w="1559" w:type="dxa"/>
            <w:shd w:val="clear" w:color="auto" w:fill="auto"/>
          </w:tcPr>
          <w:p w:rsidR="00EF3F6A" w:rsidRPr="00EF788A" w:rsidRDefault="00EF3F6A" w:rsidP="00F9046D"/>
        </w:tc>
        <w:tc>
          <w:tcPr>
            <w:tcW w:w="1560" w:type="dxa"/>
            <w:shd w:val="clear" w:color="auto" w:fill="auto"/>
          </w:tcPr>
          <w:p w:rsidR="00EF3F6A" w:rsidRPr="00EF788A" w:rsidRDefault="00EF3F6A" w:rsidP="00F9046D"/>
        </w:tc>
      </w:tr>
      <w:tr w:rsidR="00EF3F6A" w:rsidRPr="00EF788A" w:rsidTr="00DF371C">
        <w:trPr>
          <w:trHeight w:val="423"/>
        </w:trPr>
        <w:tc>
          <w:tcPr>
            <w:tcW w:w="791" w:type="dxa"/>
            <w:vMerge/>
            <w:shd w:val="clear" w:color="auto" w:fill="auto"/>
          </w:tcPr>
          <w:p w:rsidR="00EF3F6A" w:rsidRPr="00EF788A" w:rsidRDefault="00EF3F6A" w:rsidP="00F9046D"/>
        </w:tc>
        <w:tc>
          <w:tcPr>
            <w:tcW w:w="1292" w:type="dxa"/>
            <w:shd w:val="clear" w:color="auto" w:fill="F2F2F2"/>
          </w:tcPr>
          <w:p w:rsidR="00EF3F6A" w:rsidRPr="00EF788A" w:rsidRDefault="00EF3F6A" w:rsidP="00F9046D"/>
        </w:tc>
        <w:tc>
          <w:tcPr>
            <w:tcW w:w="962" w:type="dxa"/>
            <w:shd w:val="clear" w:color="auto" w:fill="F2F2F2"/>
          </w:tcPr>
          <w:p w:rsidR="00EF3F6A" w:rsidRPr="00572E62" w:rsidRDefault="00EF3F6A" w:rsidP="00F9046D">
            <w:r w:rsidRPr="00572E62">
              <w:t>Lab</w:t>
            </w:r>
          </w:p>
        </w:tc>
        <w:tc>
          <w:tcPr>
            <w:tcW w:w="852" w:type="dxa"/>
            <w:shd w:val="clear" w:color="auto" w:fill="F2F2F2"/>
          </w:tcPr>
          <w:p w:rsidR="00EF3F6A" w:rsidRPr="00A31DBB" w:rsidRDefault="00EF3F6A" w:rsidP="00F9046D">
            <w:pPr>
              <w:rPr>
                <w:b/>
              </w:rPr>
            </w:pPr>
            <w:r>
              <w:rPr>
                <w:b/>
              </w:rPr>
              <w:t>2</w:t>
            </w:r>
          </w:p>
        </w:tc>
        <w:tc>
          <w:tcPr>
            <w:tcW w:w="8118" w:type="dxa"/>
            <w:gridSpan w:val="4"/>
            <w:shd w:val="clear" w:color="auto" w:fill="F2F2F2"/>
          </w:tcPr>
          <w:p w:rsidR="00EF3F6A" w:rsidRDefault="00EF3F6A" w:rsidP="00F9046D">
            <w:pPr>
              <w:rPr>
                <w:b/>
              </w:rPr>
            </w:pPr>
            <w:r>
              <w:rPr>
                <w:b/>
              </w:rPr>
              <w:t>Final Test</w:t>
            </w:r>
          </w:p>
          <w:p w:rsidR="00EF3F6A" w:rsidRPr="00A31DBB" w:rsidRDefault="00EF3F6A" w:rsidP="00F9046D">
            <w:pPr>
              <w:rPr>
                <w:b/>
              </w:rPr>
            </w:pPr>
            <w:r>
              <w:rPr>
                <w:b/>
              </w:rPr>
              <w:t>Chapters 1-16, CAD</w:t>
            </w:r>
          </w:p>
        </w:tc>
        <w:tc>
          <w:tcPr>
            <w:tcW w:w="1560" w:type="dxa"/>
            <w:shd w:val="clear" w:color="auto" w:fill="F2F2F2"/>
          </w:tcPr>
          <w:p w:rsidR="00EF3F6A" w:rsidRPr="00CD5ADE" w:rsidRDefault="00EF3F6A" w:rsidP="00F9046D">
            <w:r w:rsidRPr="00CD5ADE">
              <w:t>LMS</w:t>
            </w:r>
          </w:p>
        </w:tc>
      </w:tr>
      <w:tr w:rsidR="00EF3F6A" w:rsidRPr="00EF788A" w:rsidTr="00DF371C">
        <w:trPr>
          <w:trHeight w:val="423"/>
        </w:trPr>
        <w:tc>
          <w:tcPr>
            <w:tcW w:w="791" w:type="dxa"/>
            <w:vMerge w:val="restart"/>
            <w:shd w:val="clear" w:color="auto" w:fill="auto"/>
          </w:tcPr>
          <w:p w:rsidR="00EF3F6A" w:rsidRPr="00EF788A" w:rsidRDefault="00EF3F6A" w:rsidP="00F9046D">
            <w:r>
              <w:t>16</w:t>
            </w:r>
          </w:p>
        </w:tc>
        <w:tc>
          <w:tcPr>
            <w:tcW w:w="1292" w:type="dxa"/>
            <w:shd w:val="clear" w:color="auto" w:fill="auto"/>
          </w:tcPr>
          <w:p w:rsidR="00EF3F6A" w:rsidRPr="00EF788A" w:rsidRDefault="00EF3F6A" w:rsidP="00F9046D"/>
        </w:tc>
        <w:tc>
          <w:tcPr>
            <w:tcW w:w="962" w:type="dxa"/>
            <w:shd w:val="clear" w:color="auto" w:fill="auto"/>
          </w:tcPr>
          <w:p w:rsidR="00EF3F6A" w:rsidRDefault="00EF3F6A" w:rsidP="00F9046D">
            <w:r>
              <w:t>Lecture</w:t>
            </w:r>
          </w:p>
        </w:tc>
        <w:tc>
          <w:tcPr>
            <w:tcW w:w="852" w:type="dxa"/>
            <w:shd w:val="clear" w:color="auto" w:fill="auto"/>
          </w:tcPr>
          <w:p w:rsidR="00EF3F6A" w:rsidRDefault="00EF3F6A" w:rsidP="00F9046D"/>
        </w:tc>
        <w:tc>
          <w:tcPr>
            <w:tcW w:w="2700" w:type="dxa"/>
            <w:shd w:val="clear" w:color="auto" w:fill="auto"/>
          </w:tcPr>
          <w:p w:rsidR="00EF3F6A" w:rsidRPr="00EF788A" w:rsidRDefault="00EF3F6A" w:rsidP="00F9046D">
            <w:r>
              <w:t>Course wrap-up</w:t>
            </w:r>
          </w:p>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tc>
        <w:tc>
          <w:tcPr>
            <w:tcW w:w="1559" w:type="dxa"/>
            <w:shd w:val="clear" w:color="auto" w:fill="auto"/>
          </w:tcPr>
          <w:p w:rsidR="00EF3F6A" w:rsidRPr="00EF788A" w:rsidRDefault="00EF3F6A" w:rsidP="00F9046D"/>
        </w:tc>
        <w:tc>
          <w:tcPr>
            <w:tcW w:w="1560" w:type="dxa"/>
            <w:shd w:val="clear" w:color="auto" w:fill="auto"/>
          </w:tcPr>
          <w:p w:rsidR="00EF3F6A" w:rsidRPr="00EF788A" w:rsidRDefault="00EF3F6A" w:rsidP="00F9046D"/>
        </w:tc>
      </w:tr>
      <w:tr w:rsidR="00EF3F6A" w:rsidRPr="00EF788A" w:rsidTr="00DF371C">
        <w:trPr>
          <w:trHeight w:val="423"/>
        </w:trPr>
        <w:tc>
          <w:tcPr>
            <w:tcW w:w="791" w:type="dxa"/>
            <w:vMerge/>
            <w:shd w:val="clear" w:color="auto" w:fill="auto"/>
          </w:tcPr>
          <w:p w:rsidR="00EF3F6A" w:rsidRPr="00EF788A" w:rsidRDefault="00EF3F6A" w:rsidP="00F9046D"/>
        </w:tc>
        <w:tc>
          <w:tcPr>
            <w:tcW w:w="1292" w:type="dxa"/>
            <w:shd w:val="clear" w:color="auto" w:fill="auto"/>
          </w:tcPr>
          <w:p w:rsidR="00EF3F6A" w:rsidRPr="00EF788A" w:rsidRDefault="00EF3F6A" w:rsidP="00F9046D"/>
        </w:tc>
        <w:tc>
          <w:tcPr>
            <w:tcW w:w="962" w:type="dxa"/>
            <w:shd w:val="clear" w:color="auto" w:fill="auto"/>
          </w:tcPr>
          <w:p w:rsidR="00EF3F6A" w:rsidRDefault="00EF3F6A" w:rsidP="00F9046D"/>
        </w:tc>
        <w:tc>
          <w:tcPr>
            <w:tcW w:w="852" w:type="dxa"/>
            <w:shd w:val="clear" w:color="auto" w:fill="auto"/>
          </w:tcPr>
          <w:p w:rsidR="00EF3F6A" w:rsidRDefault="00EF3F6A" w:rsidP="00F9046D"/>
        </w:tc>
        <w:tc>
          <w:tcPr>
            <w:tcW w:w="2700" w:type="dxa"/>
            <w:shd w:val="clear" w:color="auto" w:fill="auto"/>
          </w:tcPr>
          <w:p w:rsidR="00EF3F6A" w:rsidRPr="00EF788A" w:rsidRDefault="00EF3F6A" w:rsidP="00F9046D"/>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tc>
        <w:tc>
          <w:tcPr>
            <w:tcW w:w="1559" w:type="dxa"/>
            <w:shd w:val="clear" w:color="auto" w:fill="auto"/>
          </w:tcPr>
          <w:p w:rsidR="00EF3F6A" w:rsidRPr="00EF788A" w:rsidRDefault="00EF3F6A" w:rsidP="00F9046D"/>
        </w:tc>
        <w:tc>
          <w:tcPr>
            <w:tcW w:w="1560" w:type="dxa"/>
            <w:shd w:val="clear" w:color="auto" w:fill="auto"/>
          </w:tcPr>
          <w:p w:rsidR="00EF3F6A" w:rsidRPr="00EF788A" w:rsidRDefault="00EF3F6A" w:rsidP="00F9046D"/>
        </w:tc>
      </w:tr>
    </w:tbl>
    <w:p w:rsidR="0075631C" w:rsidRDefault="0075631C" w:rsidP="00277EC7">
      <w:pPr>
        <w:pStyle w:val="EnvelopeReturn"/>
        <w:jc w:val="both"/>
      </w:pPr>
    </w:p>
    <w:sectPr w:rsidR="0075631C" w:rsidSect="00510125">
      <w:headerReference w:type="default" r:id="rId13"/>
      <w:headerReference w:type="first" r:id="rId14"/>
      <w:pgSz w:w="15840" w:h="12240" w:orient="landscape"/>
      <w:pgMar w:top="1800" w:right="1440" w:bottom="1800" w:left="1440"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81D" w:rsidRDefault="00B6081D">
      <w:r>
        <w:separator/>
      </w:r>
    </w:p>
  </w:endnote>
  <w:endnote w:type="continuationSeparator" w:id="0">
    <w:p w:rsidR="00B6081D" w:rsidRDefault="00B6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81D" w:rsidRDefault="00B6081D">
      <w:r>
        <w:separator/>
      </w:r>
    </w:p>
  </w:footnote>
  <w:footnote w:type="continuationSeparator" w:id="0">
    <w:p w:rsidR="00B6081D" w:rsidRDefault="00B60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81D" w:rsidRDefault="00B608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081D" w:rsidRDefault="00B60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B6081D">
      <w:tc>
        <w:tcPr>
          <w:tcW w:w="3794" w:type="dxa"/>
        </w:tcPr>
        <w:p w:rsidR="00B6081D" w:rsidRDefault="00B6081D">
          <w:pPr>
            <w:rPr>
              <w:rFonts w:ascii="Arial" w:hAnsi="Arial"/>
              <w:snapToGrid w:val="0"/>
            </w:rPr>
          </w:pPr>
        </w:p>
      </w:tc>
      <w:tc>
        <w:tcPr>
          <w:tcW w:w="1134" w:type="dxa"/>
        </w:tcPr>
        <w:p w:rsidR="00B6081D" w:rsidRPr="000D3B1F" w:rsidRDefault="00B6081D">
          <w:pPr>
            <w:pStyle w:val="Header"/>
            <w:jc w:val="center"/>
            <w:rPr>
              <w:rFonts w:ascii="Arial" w:hAnsi="Arial"/>
              <w:snapToGrid w:val="0"/>
              <w:lang w:val="en-US" w:eastAsia="en-US"/>
            </w:rPr>
          </w:pPr>
          <w:r w:rsidRPr="000D3B1F">
            <w:rPr>
              <w:rFonts w:ascii="Arial" w:hAnsi="Arial"/>
              <w:snapToGrid w:val="0"/>
              <w:lang w:val="en-US" w:eastAsia="en-US"/>
            </w:rPr>
            <w:fldChar w:fldCharType="begin"/>
          </w:r>
          <w:r w:rsidRPr="000D3B1F">
            <w:rPr>
              <w:rFonts w:ascii="Arial" w:hAnsi="Arial"/>
              <w:snapToGrid w:val="0"/>
              <w:lang w:val="en-US" w:eastAsia="en-US"/>
            </w:rPr>
            <w:instrText xml:space="preserve"> PAGE   \* MERGEFORMAT </w:instrText>
          </w:r>
          <w:r w:rsidRPr="000D3B1F">
            <w:rPr>
              <w:rFonts w:ascii="Arial" w:hAnsi="Arial"/>
              <w:snapToGrid w:val="0"/>
              <w:lang w:val="en-US" w:eastAsia="en-US"/>
            </w:rPr>
            <w:fldChar w:fldCharType="separate"/>
          </w:r>
          <w:r w:rsidR="00463F20">
            <w:rPr>
              <w:rFonts w:ascii="Arial" w:hAnsi="Arial"/>
              <w:noProof/>
              <w:snapToGrid w:val="0"/>
              <w:lang w:val="en-US" w:eastAsia="en-US"/>
            </w:rPr>
            <w:t>4</w:t>
          </w:r>
          <w:r w:rsidRPr="000D3B1F">
            <w:rPr>
              <w:rFonts w:ascii="Arial" w:hAnsi="Arial"/>
              <w:snapToGrid w:val="0"/>
              <w:lang w:val="en-US" w:eastAsia="en-US"/>
            </w:rPr>
            <w:fldChar w:fldCharType="end"/>
          </w:r>
        </w:p>
      </w:tc>
      <w:tc>
        <w:tcPr>
          <w:tcW w:w="3928" w:type="dxa"/>
        </w:tcPr>
        <w:p w:rsidR="00B6081D" w:rsidRPr="000D3B1F" w:rsidRDefault="00B6081D" w:rsidP="00A6422C">
          <w:pPr>
            <w:pStyle w:val="Header"/>
            <w:tabs>
              <w:tab w:val="left" w:pos="2600"/>
            </w:tabs>
            <w:rPr>
              <w:rFonts w:ascii="Arial" w:hAnsi="Arial"/>
              <w:snapToGrid w:val="0"/>
              <w:lang w:val="en-US" w:eastAsia="en-US"/>
            </w:rPr>
          </w:pPr>
          <w:r w:rsidRPr="000D3B1F">
            <w:rPr>
              <w:rFonts w:ascii="Arial" w:hAnsi="Arial"/>
              <w:snapToGrid w:val="0"/>
              <w:lang w:val="en-US" w:eastAsia="en-US"/>
            </w:rPr>
            <w:tab/>
          </w:r>
        </w:p>
      </w:tc>
    </w:tr>
    <w:tr w:rsidR="00B6081D">
      <w:tc>
        <w:tcPr>
          <w:tcW w:w="3794" w:type="dxa"/>
        </w:tcPr>
        <w:p w:rsidR="00B6081D" w:rsidRDefault="00B6081D">
          <w:pPr>
            <w:rPr>
              <w:rFonts w:ascii="Arial" w:hAnsi="Arial"/>
              <w:snapToGrid w:val="0"/>
            </w:rPr>
          </w:pPr>
          <w:r>
            <w:rPr>
              <w:rFonts w:ascii="Arial" w:hAnsi="Arial"/>
              <w:snapToGrid w:val="0"/>
            </w:rPr>
            <w:t>Print Reading, Specifications and Layout</w:t>
          </w:r>
        </w:p>
      </w:tc>
      <w:tc>
        <w:tcPr>
          <w:tcW w:w="1134" w:type="dxa"/>
        </w:tcPr>
        <w:p w:rsidR="00B6081D" w:rsidRPr="000D3B1F" w:rsidRDefault="00B6081D">
          <w:pPr>
            <w:pStyle w:val="Header"/>
            <w:jc w:val="center"/>
            <w:rPr>
              <w:rFonts w:ascii="Arial" w:hAnsi="Arial"/>
              <w:snapToGrid w:val="0"/>
              <w:lang w:val="en-US" w:eastAsia="en-US"/>
            </w:rPr>
          </w:pPr>
        </w:p>
      </w:tc>
      <w:tc>
        <w:tcPr>
          <w:tcW w:w="3928" w:type="dxa"/>
        </w:tcPr>
        <w:p w:rsidR="00B6081D" w:rsidRPr="000D3B1F" w:rsidRDefault="00B6081D">
          <w:pPr>
            <w:pStyle w:val="Header"/>
            <w:jc w:val="right"/>
            <w:rPr>
              <w:rFonts w:ascii="Arial" w:hAnsi="Arial"/>
              <w:snapToGrid w:val="0"/>
              <w:lang w:val="en-US" w:eastAsia="en-US"/>
            </w:rPr>
          </w:pPr>
          <w:r w:rsidRPr="000D3B1F">
            <w:rPr>
              <w:rFonts w:ascii="Arial" w:hAnsi="Arial"/>
              <w:snapToGrid w:val="0"/>
              <w:lang w:val="en-US" w:eastAsia="en-US"/>
            </w:rPr>
            <w:t>CCT 103</w:t>
          </w:r>
        </w:p>
      </w:tc>
    </w:tr>
  </w:tbl>
  <w:p w:rsidR="00B6081D" w:rsidRDefault="00B6081D">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B6081D" w:rsidTr="00645FE0">
      <w:tc>
        <w:tcPr>
          <w:tcW w:w="3794" w:type="dxa"/>
        </w:tcPr>
        <w:p w:rsidR="00B6081D" w:rsidRDefault="00B6081D" w:rsidP="00645FE0">
          <w:pPr>
            <w:rPr>
              <w:rFonts w:ascii="Arial" w:hAnsi="Arial"/>
              <w:snapToGrid w:val="0"/>
            </w:rPr>
          </w:pPr>
        </w:p>
      </w:tc>
      <w:tc>
        <w:tcPr>
          <w:tcW w:w="1134" w:type="dxa"/>
        </w:tcPr>
        <w:p w:rsidR="00B6081D" w:rsidRPr="000D3B1F" w:rsidRDefault="00B6081D" w:rsidP="00645FE0">
          <w:pPr>
            <w:pStyle w:val="Header"/>
            <w:jc w:val="center"/>
            <w:rPr>
              <w:rFonts w:ascii="Arial" w:hAnsi="Arial"/>
              <w:snapToGrid w:val="0"/>
              <w:lang w:val="en-US" w:eastAsia="en-US"/>
            </w:rPr>
          </w:pPr>
        </w:p>
      </w:tc>
      <w:tc>
        <w:tcPr>
          <w:tcW w:w="3928" w:type="dxa"/>
        </w:tcPr>
        <w:p w:rsidR="00B6081D" w:rsidRPr="000D3B1F" w:rsidRDefault="00B6081D" w:rsidP="00645FE0">
          <w:pPr>
            <w:pStyle w:val="Header"/>
            <w:jc w:val="right"/>
            <w:rPr>
              <w:rFonts w:ascii="Arial" w:hAnsi="Arial"/>
              <w:snapToGrid w:val="0"/>
              <w:lang w:val="en-US" w:eastAsia="en-US"/>
            </w:rPr>
          </w:pPr>
        </w:p>
      </w:tc>
    </w:tr>
    <w:tr w:rsidR="00B6081D" w:rsidTr="00645FE0">
      <w:tc>
        <w:tcPr>
          <w:tcW w:w="3794" w:type="dxa"/>
        </w:tcPr>
        <w:p w:rsidR="00B6081D" w:rsidRDefault="00B6081D" w:rsidP="00645FE0">
          <w:pPr>
            <w:rPr>
              <w:rFonts w:ascii="Arial" w:hAnsi="Arial"/>
              <w:snapToGrid w:val="0"/>
            </w:rPr>
          </w:pPr>
        </w:p>
      </w:tc>
      <w:tc>
        <w:tcPr>
          <w:tcW w:w="1134" w:type="dxa"/>
        </w:tcPr>
        <w:p w:rsidR="00B6081D" w:rsidRPr="000D3B1F" w:rsidRDefault="00B6081D" w:rsidP="00645FE0">
          <w:pPr>
            <w:pStyle w:val="Header"/>
            <w:jc w:val="center"/>
            <w:rPr>
              <w:rFonts w:ascii="Arial" w:hAnsi="Arial"/>
              <w:snapToGrid w:val="0"/>
              <w:lang w:val="en-US" w:eastAsia="en-US"/>
            </w:rPr>
          </w:pPr>
        </w:p>
      </w:tc>
      <w:tc>
        <w:tcPr>
          <w:tcW w:w="3928" w:type="dxa"/>
        </w:tcPr>
        <w:p w:rsidR="00B6081D" w:rsidRPr="000D3B1F" w:rsidRDefault="00B6081D" w:rsidP="00645FE0">
          <w:pPr>
            <w:pStyle w:val="Header"/>
            <w:jc w:val="right"/>
            <w:rPr>
              <w:rFonts w:ascii="Arial" w:hAnsi="Arial"/>
              <w:snapToGrid w:val="0"/>
              <w:lang w:val="en-US" w:eastAsia="en-US"/>
            </w:rPr>
          </w:pPr>
        </w:p>
      </w:tc>
    </w:tr>
  </w:tbl>
  <w:p w:rsidR="00B6081D" w:rsidRPr="00645FE0" w:rsidRDefault="00B6081D" w:rsidP="00645F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668"/>
      <w:gridCol w:w="1394"/>
      <w:gridCol w:w="5513"/>
    </w:tblGrid>
    <w:tr w:rsidR="00B6081D" w:rsidRPr="00277EC7" w:rsidTr="00B749BE">
      <w:trPr>
        <w:trHeight w:val="284"/>
      </w:trPr>
      <w:tc>
        <w:tcPr>
          <w:tcW w:w="6668" w:type="dxa"/>
          <w:tcBorders>
            <w:top w:val="nil"/>
            <w:left w:val="nil"/>
            <w:bottom w:val="nil"/>
            <w:right w:val="nil"/>
          </w:tcBorders>
          <w:shd w:val="clear" w:color="auto" w:fill="auto"/>
        </w:tcPr>
        <w:p w:rsidR="00B6081D" w:rsidRPr="00277EC7" w:rsidRDefault="00B6081D" w:rsidP="00B749BE">
          <w:pPr>
            <w:rPr>
              <w:rFonts w:ascii="Arial" w:hAnsi="Arial" w:cs="Arial"/>
              <w:b/>
              <w:sz w:val="22"/>
              <w:szCs w:val="22"/>
            </w:rPr>
          </w:pPr>
        </w:p>
      </w:tc>
      <w:tc>
        <w:tcPr>
          <w:tcW w:w="1394" w:type="dxa"/>
          <w:tcBorders>
            <w:top w:val="nil"/>
            <w:left w:val="nil"/>
            <w:bottom w:val="nil"/>
            <w:right w:val="nil"/>
          </w:tcBorders>
          <w:shd w:val="clear" w:color="auto" w:fill="auto"/>
        </w:tcPr>
        <w:p w:rsidR="00B6081D" w:rsidRPr="00277EC7" w:rsidRDefault="00B6081D" w:rsidP="00B749BE">
          <w:pPr>
            <w:rPr>
              <w:rFonts w:ascii="Arial" w:hAnsi="Arial" w:cs="Arial"/>
              <w:b/>
              <w:sz w:val="22"/>
              <w:szCs w:val="22"/>
            </w:rPr>
          </w:pPr>
          <w:r w:rsidRPr="00277EC7">
            <w:rPr>
              <w:rFonts w:ascii="Arial" w:hAnsi="Arial" w:cs="Arial"/>
              <w:b/>
              <w:sz w:val="22"/>
              <w:szCs w:val="22"/>
            </w:rPr>
            <w:fldChar w:fldCharType="begin"/>
          </w:r>
          <w:r w:rsidRPr="00277EC7">
            <w:rPr>
              <w:rFonts w:ascii="Arial" w:hAnsi="Arial" w:cs="Arial"/>
              <w:b/>
              <w:sz w:val="22"/>
              <w:szCs w:val="22"/>
            </w:rPr>
            <w:instrText xml:space="preserve"> PAGE   \* MERGEFORMAT </w:instrText>
          </w:r>
          <w:r w:rsidRPr="00277EC7">
            <w:rPr>
              <w:rFonts w:ascii="Arial" w:hAnsi="Arial" w:cs="Arial"/>
              <w:b/>
              <w:sz w:val="22"/>
              <w:szCs w:val="22"/>
            </w:rPr>
            <w:fldChar w:fldCharType="separate"/>
          </w:r>
          <w:r w:rsidR="00463F20">
            <w:rPr>
              <w:rFonts w:ascii="Arial" w:hAnsi="Arial" w:cs="Arial"/>
              <w:b/>
              <w:noProof/>
              <w:sz w:val="22"/>
              <w:szCs w:val="22"/>
            </w:rPr>
            <w:t>10</w:t>
          </w:r>
          <w:r w:rsidRPr="00277EC7">
            <w:rPr>
              <w:rFonts w:ascii="Arial" w:hAnsi="Arial" w:cs="Arial"/>
              <w:b/>
              <w:sz w:val="22"/>
              <w:szCs w:val="22"/>
            </w:rPr>
            <w:fldChar w:fldCharType="end"/>
          </w:r>
        </w:p>
      </w:tc>
      <w:tc>
        <w:tcPr>
          <w:tcW w:w="5513" w:type="dxa"/>
          <w:tcBorders>
            <w:top w:val="nil"/>
            <w:left w:val="nil"/>
            <w:bottom w:val="nil"/>
            <w:right w:val="nil"/>
          </w:tcBorders>
          <w:shd w:val="clear" w:color="auto" w:fill="auto"/>
        </w:tcPr>
        <w:p w:rsidR="00B6081D" w:rsidRPr="00277EC7" w:rsidRDefault="00B6081D" w:rsidP="00B749BE">
          <w:pPr>
            <w:jc w:val="right"/>
            <w:rPr>
              <w:rFonts w:ascii="Arial" w:hAnsi="Arial" w:cs="Arial"/>
              <w:b/>
              <w:sz w:val="22"/>
              <w:szCs w:val="22"/>
            </w:rPr>
          </w:pPr>
        </w:p>
      </w:tc>
    </w:tr>
    <w:tr w:rsidR="00B6081D" w:rsidRPr="00277EC7" w:rsidTr="00B749BE">
      <w:trPr>
        <w:trHeight w:val="480"/>
      </w:trPr>
      <w:tc>
        <w:tcPr>
          <w:tcW w:w="6668" w:type="dxa"/>
          <w:tcBorders>
            <w:top w:val="nil"/>
            <w:left w:val="nil"/>
            <w:bottom w:val="nil"/>
            <w:right w:val="nil"/>
          </w:tcBorders>
          <w:shd w:val="clear" w:color="auto" w:fill="auto"/>
        </w:tcPr>
        <w:p w:rsidR="00B6081D" w:rsidRPr="00277EC7" w:rsidRDefault="00B6081D" w:rsidP="00B749BE">
          <w:pPr>
            <w:rPr>
              <w:rFonts w:ascii="Arial" w:hAnsi="Arial" w:cs="Arial"/>
              <w:b/>
              <w:sz w:val="22"/>
              <w:szCs w:val="22"/>
            </w:rPr>
          </w:pPr>
          <w:r w:rsidRPr="00277EC7">
            <w:rPr>
              <w:rFonts w:ascii="Arial" w:hAnsi="Arial" w:cs="Arial"/>
              <w:b/>
              <w:sz w:val="22"/>
              <w:szCs w:val="22"/>
            </w:rPr>
            <w:t>Print Reading, Specifications and Layout</w:t>
          </w:r>
        </w:p>
      </w:tc>
      <w:tc>
        <w:tcPr>
          <w:tcW w:w="1394" w:type="dxa"/>
          <w:tcBorders>
            <w:top w:val="nil"/>
            <w:left w:val="nil"/>
            <w:bottom w:val="nil"/>
            <w:right w:val="nil"/>
          </w:tcBorders>
          <w:shd w:val="clear" w:color="auto" w:fill="auto"/>
        </w:tcPr>
        <w:p w:rsidR="00B6081D" w:rsidRPr="00277EC7" w:rsidRDefault="00B6081D" w:rsidP="00B749BE">
          <w:pPr>
            <w:rPr>
              <w:rFonts w:ascii="Arial" w:hAnsi="Arial" w:cs="Arial"/>
              <w:b/>
              <w:sz w:val="22"/>
              <w:szCs w:val="22"/>
            </w:rPr>
          </w:pPr>
        </w:p>
      </w:tc>
      <w:tc>
        <w:tcPr>
          <w:tcW w:w="5513" w:type="dxa"/>
          <w:tcBorders>
            <w:top w:val="nil"/>
            <w:left w:val="nil"/>
            <w:bottom w:val="nil"/>
            <w:right w:val="nil"/>
          </w:tcBorders>
          <w:shd w:val="clear" w:color="auto" w:fill="auto"/>
        </w:tcPr>
        <w:p w:rsidR="00B6081D" w:rsidRPr="00277EC7" w:rsidRDefault="00B6081D" w:rsidP="00B749BE">
          <w:pPr>
            <w:jc w:val="right"/>
            <w:rPr>
              <w:rFonts w:ascii="Arial" w:hAnsi="Arial" w:cs="Arial"/>
              <w:b/>
              <w:sz w:val="22"/>
              <w:szCs w:val="22"/>
            </w:rPr>
          </w:pPr>
          <w:r w:rsidRPr="00277EC7">
            <w:rPr>
              <w:rFonts w:ascii="Arial" w:hAnsi="Arial" w:cs="Arial"/>
              <w:b/>
              <w:sz w:val="22"/>
              <w:szCs w:val="22"/>
            </w:rPr>
            <w:t>CCT 103</w:t>
          </w:r>
        </w:p>
      </w:tc>
    </w:tr>
  </w:tbl>
  <w:p w:rsidR="00B6081D" w:rsidRDefault="00B6081D" w:rsidP="00A6422C">
    <w:pPr>
      <w:pStyle w:val="Header"/>
      <w:rPr>
        <w:snapToGrid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668"/>
      <w:gridCol w:w="1394"/>
      <w:gridCol w:w="5513"/>
    </w:tblGrid>
    <w:tr w:rsidR="00B6081D" w:rsidRPr="00277EC7" w:rsidTr="00CA4924">
      <w:trPr>
        <w:trHeight w:val="284"/>
      </w:trPr>
      <w:tc>
        <w:tcPr>
          <w:tcW w:w="6668" w:type="dxa"/>
          <w:tcBorders>
            <w:top w:val="nil"/>
            <w:left w:val="nil"/>
            <w:bottom w:val="nil"/>
            <w:right w:val="nil"/>
          </w:tcBorders>
          <w:shd w:val="clear" w:color="auto" w:fill="auto"/>
        </w:tcPr>
        <w:p w:rsidR="00B6081D" w:rsidRPr="00277EC7" w:rsidRDefault="00B6081D" w:rsidP="00F9046D">
          <w:pPr>
            <w:rPr>
              <w:rFonts w:ascii="Arial" w:hAnsi="Arial" w:cs="Arial"/>
              <w:b/>
              <w:sz w:val="22"/>
              <w:szCs w:val="22"/>
            </w:rPr>
          </w:pPr>
        </w:p>
      </w:tc>
      <w:tc>
        <w:tcPr>
          <w:tcW w:w="1394" w:type="dxa"/>
          <w:tcBorders>
            <w:top w:val="nil"/>
            <w:left w:val="nil"/>
            <w:bottom w:val="nil"/>
            <w:right w:val="nil"/>
          </w:tcBorders>
          <w:shd w:val="clear" w:color="auto" w:fill="auto"/>
        </w:tcPr>
        <w:p w:rsidR="00B6081D" w:rsidRPr="00277EC7" w:rsidRDefault="00B6081D" w:rsidP="00F9046D">
          <w:pPr>
            <w:rPr>
              <w:rFonts w:ascii="Arial" w:hAnsi="Arial" w:cs="Arial"/>
              <w:b/>
              <w:sz w:val="22"/>
              <w:szCs w:val="22"/>
            </w:rPr>
          </w:pPr>
          <w:r w:rsidRPr="00277EC7">
            <w:rPr>
              <w:rFonts w:ascii="Arial" w:hAnsi="Arial" w:cs="Arial"/>
              <w:b/>
              <w:sz w:val="22"/>
              <w:szCs w:val="22"/>
            </w:rPr>
            <w:fldChar w:fldCharType="begin"/>
          </w:r>
          <w:r w:rsidRPr="00277EC7">
            <w:rPr>
              <w:rFonts w:ascii="Arial" w:hAnsi="Arial" w:cs="Arial"/>
              <w:b/>
              <w:sz w:val="22"/>
              <w:szCs w:val="22"/>
            </w:rPr>
            <w:instrText xml:space="preserve"> PAGE   \* MERGEFORMAT </w:instrText>
          </w:r>
          <w:r w:rsidRPr="00277EC7">
            <w:rPr>
              <w:rFonts w:ascii="Arial" w:hAnsi="Arial" w:cs="Arial"/>
              <w:b/>
              <w:sz w:val="22"/>
              <w:szCs w:val="22"/>
            </w:rPr>
            <w:fldChar w:fldCharType="separate"/>
          </w:r>
          <w:r w:rsidR="00463F20">
            <w:rPr>
              <w:rFonts w:ascii="Arial" w:hAnsi="Arial" w:cs="Arial"/>
              <w:b/>
              <w:noProof/>
              <w:sz w:val="22"/>
              <w:szCs w:val="22"/>
            </w:rPr>
            <w:t>5</w:t>
          </w:r>
          <w:r w:rsidRPr="00277EC7">
            <w:rPr>
              <w:rFonts w:ascii="Arial" w:hAnsi="Arial" w:cs="Arial"/>
              <w:b/>
              <w:sz w:val="22"/>
              <w:szCs w:val="22"/>
            </w:rPr>
            <w:fldChar w:fldCharType="end"/>
          </w:r>
        </w:p>
      </w:tc>
      <w:tc>
        <w:tcPr>
          <w:tcW w:w="5513" w:type="dxa"/>
          <w:tcBorders>
            <w:top w:val="nil"/>
            <w:left w:val="nil"/>
            <w:bottom w:val="nil"/>
            <w:right w:val="nil"/>
          </w:tcBorders>
          <w:shd w:val="clear" w:color="auto" w:fill="auto"/>
        </w:tcPr>
        <w:p w:rsidR="00B6081D" w:rsidRPr="00277EC7" w:rsidRDefault="00B6081D" w:rsidP="00277EC7">
          <w:pPr>
            <w:jc w:val="right"/>
            <w:rPr>
              <w:rFonts w:ascii="Arial" w:hAnsi="Arial" w:cs="Arial"/>
              <w:b/>
              <w:sz w:val="22"/>
              <w:szCs w:val="22"/>
            </w:rPr>
          </w:pPr>
        </w:p>
      </w:tc>
    </w:tr>
    <w:tr w:rsidR="00B6081D" w:rsidRPr="00277EC7" w:rsidTr="00277EC7">
      <w:trPr>
        <w:trHeight w:val="480"/>
      </w:trPr>
      <w:tc>
        <w:tcPr>
          <w:tcW w:w="6668" w:type="dxa"/>
          <w:tcBorders>
            <w:top w:val="nil"/>
            <w:left w:val="nil"/>
            <w:bottom w:val="nil"/>
            <w:right w:val="nil"/>
          </w:tcBorders>
          <w:shd w:val="clear" w:color="auto" w:fill="auto"/>
        </w:tcPr>
        <w:p w:rsidR="00B6081D" w:rsidRPr="00277EC7" w:rsidRDefault="00B6081D" w:rsidP="00F9046D">
          <w:pPr>
            <w:rPr>
              <w:rFonts w:ascii="Arial" w:hAnsi="Arial" w:cs="Arial"/>
              <w:b/>
              <w:sz w:val="22"/>
              <w:szCs w:val="22"/>
            </w:rPr>
          </w:pPr>
          <w:r w:rsidRPr="00277EC7">
            <w:rPr>
              <w:rFonts w:ascii="Arial" w:hAnsi="Arial" w:cs="Arial"/>
              <w:b/>
              <w:sz w:val="22"/>
              <w:szCs w:val="22"/>
            </w:rPr>
            <w:t>Print Reading, Specifications and Layout</w:t>
          </w:r>
        </w:p>
      </w:tc>
      <w:tc>
        <w:tcPr>
          <w:tcW w:w="1394" w:type="dxa"/>
          <w:tcBorders>
            <w:top w:val="nil"/>
            <w:left w:val="nil"/>
            <w:bottom w:val="nil"/>
            <w:right w:val="nil"/>
          </w:tcBorders>
          <w:shd w:val="clear" w:color="auto" w:fill="auto"/>
        </w:tcPr>
        <w:p w:rsidR="00B6081D" w:rsidRPr="00277EC7" w:rsidRDefault="00B6081D" w:rsidP="00F9046D">
          <w:pPr>
            <w:rPr>
              <w:rFonts w:ascii="Arial" w:hAnsi="Arial" w:cs="Arial"/>
              <w:b/>
              <w:sz w:val="22"/>
              <w:szCs w:val="22"/>
            </w:rPr>
          </w:pPr>
        </w:p>
      </w:tc>
      <w:tc>
        <w:tcPr>
          <w:tcW w:w="5513" w:type="dxa"/>
          <w:tcBorders>
            <w:top w:val="nil"/>
            <w:left w:val="nil"/>
            <w:bottom w:val="nil"/>
            <w:right w:val="nil"/>
          </w:tcBorders>
          <w:shd w:val="clear" w:color="auto" w:fill="auto"/>
        </w:tcPr>
        <w:p w:rsidR="00B6081D" w:rsidRPr="00277EC7" w:rsidRDefault="00B6081D" w:rsidP="00277EC7">
          <w:pPr>
            <w:jc w:val="right"/>
            <w:rPr>
              <w:rFonts w:ascii="Arial" w:hAnsi="Arial" w:cs="Arial"/>
              <w:b/>
              <w:sz w:val="22"/>
              <w:szCs w:val="22"/>
            </w:rPr>
          </w:pPr>
          <w:r w:rsidRPr="00277EC7">
            <w:rPr>
              <w:rFonts w:ascii="Arial" w:hAnsi="Arial" w:cs="Arial"/>
              <w:b/>
              <w:sz w:val="22"/>
              <w:szCs w:val="22"/>
            </w:rPr>
            <w:t>CCT 103</w:t>
          </w:r>
        </w:p>
      </w:tc>
    </w:tr>
  </w:tbl>
  <w:p w:rsidR="00B6081D" w:rsidRPr="00645FE0" w:rsidRDefault="00B6081D" w:rsidP="00645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2175D5"/>
    <w:multiLevelType w:val="hybridMultilevel"/>
    <w:tmpl w:val="7D326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185E5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B277D53"/>
    <w:multiLevelType w:val="hybridMultilevel"/>
    <w:tmpl w:val="C5726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2771776"/>
    <w:multiLevelType w:val="hybridMultilevel"/>
    <w:tmpl w:val="794E1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32062BB"/>
    <w:multiLevelType w:val="hybridMultilevel"/>
    <w:tmpl w:val="75747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A067F3"/>
    <w:multiLevelType w:val="hybridMultilevel"/>
    <w:tmpl w:val="44F4D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177A22"/>
    <w:multiLevelType w:val="hybridMultilevel"/>
    <w:tmpl w:val="63726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6A77BB1"/>
    <w:multiLevelType w:val="hybridMultilevel"/>
    <w:tmpl w:val="F04A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26E59AE"/>
    <w:multiLevelType w:val="hybridMultilevel"/>
    <w:tmpl w:val="7A06A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E82EE4"/>
    <w:multiLevelType w:val="hybridMultilevel"/>
    <w:tmpl w:val="4E266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6573F5"/>
    <w:multiLevelType w:val="hybridMultilevel"/>
    <w:tmpl w:val="7ABE7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A772D2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036E4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3039C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403D3E"/>
    <w:multiLevelType w:val="hybridMultilevel"/>
    <w:tmpl w:val="455E8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FEF6B08"/>
    <w:multiLevelType w:val="multilevel"/>
    <w:tmpl w:val="9094E6AA"/>
    <w:lvl w:ilvl="0">
      <w:start w:val="1"/>
      <w:numFmt w:val="decimal"/>
      <w:lvlText w:val="%1."/>
      <w:lvlJc w:val="left"/>
      <w:pPr>
        <w:ind w:left="360" w:hanging="360"/>
      </w:pPr>
      <w:rPr>
        <w:b/>
      </w:r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6"/>
  </w:num>
  <w:num w:numId="3">
    <w:abstractNumId w:val="6"/>
  </w:num>
  <w:num w:numId="4">
    <w:abstractNumId w:val="17"/>
  </w:num>
  <w:num w:numId="5">
    <w:abstractNumId w:val="27"/>
  </w:num>
  <w:num w:numId="6">
    <w:abstractNumId w:val="3"/>
  </w:num>
  <w:num w:numId="7">
    <w:abstractNumId w:val="1"/>
  </w:num>
  <w:num w:numId="8">
    <w:abstractNumId w:val="13"/>
  </w:num>
  <w:num w:numId="9">
    <w:abstractNumId w:val="19"/>
  </w:num>
  <w:num w:numId="10">
    <w:abstractNumId w:val="4"/>
  </w:num>
  <w:num w:numId="11">
    <w:abstractNumId w:val="11"/>
  </w:num>
  <w:num w:numId="12">
    <w:abstractNumId w:val="0"/>
  </w:num>
  <w:num w:numId="13">
    <w:abstractNumId w:val="20"/>
  </w:num>
  <w:num w:numId="14">
    <w:abstractNumId w:val="12"/>
  </w:num>
  <w:num w:numId="15">
    <w:abstractNumId w:val="16"/>
  </w:num>
  <w:num w:numId="16">
    <w:abstractNumId w:val="9"/>
  </w:num>
  <w:num w:numId="17">
    <w:abstractNumId w:val="10"/>
  </w:num>
  <w:num w:numId="18">
    <w:abstractNumId w:val="24"/>
  </w:num>
  <w:num w:numId="19">
    <w:abstractNumId w:val="2"/>
  </w:num>
  <w:num w:numId="20">
    <w:abstractNumId w:val="18"/>
  </w:num>
  <w:num w:numId="21">
    <w:abstractNumId w:val="15"/>
  </w:num>
  <w:num w:numId="22">
    <w:abstractNumId w:val="14"/>
  </w:num>
  <w:num w:numId="23">
    <w:abstractNumId w:val="7"/>
  </w:num>
  <w:num w:numId="24">
    <w:abstractNumId w:val="23"/>
  </w:num>
  <w:num w:numId="25">
    <w:abstractNumId w:val="25"/>
  </w:num>
  <w:num w:numId="26">
    <w:abstractNumId w:val="22"/>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0A90"/>
    <w:rsid w:val="00002403"/>
    <w:rsid w:val="00006A46"/>
    <w:rsid w:val="00024279"/>
    <w:rsid w:val="000258E5"/>
    <w:rsid w:val="00033843"/>
    <w:rsid w:val="00057CE4"/>
    <w:rsid w:val="00062FC7"/>
    <w:rsid w:val="000718D4"/>
    <w:rsid w:val="00073FCB"/>
    <w:rsid w:val="00090CD4"/>
    <w:rsid w:val="00090E2C"/>
    <w:rsid w:val="000A2227"/>
    <w:rsid w:val="000A233F"/>
    <w:rsid w:val="000D1F81"/>
    <w:rsid w:val="000D3B1F"/>
    <w:rsid w:val="000E57A9"/>
    <w:rsid w:val="000F55FA"/>
    <w:rsid w:val="000F7F5D"/>
    <w:rsid w:val="00101452"/>
    <w:rsid w:val="0010259F"/>
    <w:rsid w:val="001124D9"/>
    <w:rsid w:val="00113380"/>
    <w:rsid w:val="00124554"/>
    <w:rsid w:val="00126ECB"/>
    <w:rsid w:val="0013201F"/>
    <w:rsid w:val="00137154"/>
    <w:rsid w:val="001463AB"/>
    <w:rsid w:val="00174979"/>
    <w:rsid w:val="001949D3"/>
    <w:rsid w:val="001B6E04"/>
    <w:rsid w:val="001B76F9"/>
    <w:rsid w:val="001C03D8"/>
    <w:rsid w:val="001C207A"/>
    <w:rsid w:val="001C5206"/>
    <w:rsid w:val="001D28FA"/>
    <w:rsid w:val="001D3000"/>
    <w:rsid w:val="001D6673"/>
    <w:rsid w:val="001E7580"/>
    <w:rsid w:val="001E7F0F"/>
    <w:rsid w:val="00202267"/>
    <w:rsid w:val="00252220"/>
    <w:rsid w:val="00264667"/>
    <w:rsid w:val="002736B8"/>
    <w:rsid w:val="00277A82"/>
    <w:rsid w:val="00277EC7"/>
    <w:rsid w:val="002804E8"/>
    <w:rsid w:val="00286828"/>
    <w:rsid w:val="00291D60"/>
    <w:rsid w:val="002A6DC8"/>
    <w:rsid w:val="002B0028"/>
    <w:rsid w:val="002B50DA"/>
    <w:rsid w:val="002D0F95"/>
    <w:rsid w:val="002E36CA"/>
    <w:rsid w:val="00310191"/>
    <w:rsid w:val="003142ED"/>
    <w:rsid w:val="00330D29"/>
    <w:rsid w:val="00336677"/>
    <w:rsid w:val="00336FB9"/>
    <w:rsid w:val="00350F61"/>
    <w:rsid w:val="00363F65"/>
    <w:rsid w:val="0037249C"/>
    <w:rsid w:val="00381BA7"/>
    <w:rsid w:val="00384FF8"/>
    <w:rsid w:val="003A193E"/>
    <w:rsid w:val="003B11CD"/>
    <w:rsid w:val="003C76CA"/>
    <w:rsid w:val="003D0B70"/>
    <w:rsid w:val="003D3747"/>
    <w:rsid w:val="003D5562"/>
    <w:rsid w:val="003E39F9"/>
    <w:rsid w:val="0040231C"/>
    <w:rsid w:val="00423A26"/>
    <w:rsid w:val="00425522"/>
    <w:rsid w:val="00455144"/>
    <w:rsid w:val="004623CD"/>
    <w:rsid w:val="004625DE"/>
    <w:rsid w:val="00463F20"/>
    <w:rsid w:val="004668D8"/>
    <w:rsid w:val="0047300F"/>
    <w:rsid w:val="00475E91"/>
    <w:rsid w:val="0048021C"/>
    <w:rsid w:val="00496B6D"/>
    <w:rsid w:val="004A1CF4"/>
    <w:rsid w:val="004C00A9"/>
    <w:rsid w:val="004C6E07"/>
    <w:rsid w:val="004E27F3"/>
    <w:rsid w:val="004F1572"/>
    <w:rsid w:val="0050200F"/>
    <w:rsid w:val="00510125"/>
    <w:rsid w:val="005123E8"/>
    <w:rsid w:val="005274F2"/>
    <w:rsid w:val="005277D1"/>
    <w:rsid w:val="00530AB1"/>
    <w:rsid w:val="005439D0"/>
    <w:rsid w:val="00544F19"/>
    <w:rsid w:val="00554C97"/>
    <w:rsid w:val="0055626D"/>
    <w:rsid w:val="00570FA7"/>
    <w:rsid w:val="00572E62"/>
    <w:rsid w:val="005A28BC"/>
    <w:rsid w:val="005B3420"/>
    <w:rsid w:val="005B6AE3"/>
    <w:rsid w:val="005D7F2E"/>
    <w:rsid w:val="005E003D"/>
    <w:rsid w:val="005F5B2A"/>
    <w:rsid w:val="0061071C"/>
    <w:rsid w:val="00626C24"/>
    <w:rsid w:val="00645FE0"/>
    <w:rsid w:val="006469AC"/>
    <w:rsid w:val="00647F7D"/>
    <w:rsid w:val="00670A8B"/>
    <w:rsid w:val="00683547"/>
    <w:rsid w:val="00685A5E"/>
    <w:rsid w:val="00687E9B"/>
    <w:rsid w:val="0069430C"/>
    <w:rsid w:val="006F16BA"/>
    <w:rsid w:val="006F2F6D"/>
    <w:rsid w:val="00702731"/>
    <w:rsid w:val="007169F2"/>
    <w:rsid w:val="00720D2F"/>
    <w:rsid w:val="00721CCA"/>
    <w:rsid w:val="00721FF2"/>
    <w:rsid w:val="00723208"/>
    <w:rsid w:val="00730B48"/>
    <w:rsid w:val="00734366"/>
    <w:rsid w:val="007351FC"/>
    <w:rsid w:val="00753B78"/>
    <w:rsid w:val="0075631C"/>
    <w:rsid w:val="007606B4"/>
    <w:rsid w:val="007651F1"/>
    <w:rsid w:val="00772AFA"/>
    <w:rsid w:val="007830A0"/>
    <w:rsid w:val="007875DF"/>
    <w:rsid w:val="00792ABD"/>
    <w:rsid w:val="007B2DA6"/>
    <w:rsid w:val="007B39B0"/>
    <w:rsid w:val="007C4225"/>
    <w:rsid w:val="007C72D5"/>
    <w:rsid w:val="007D2B32"/>
    <w:rsid w:val="007D3356"/>
    <w:rsid w:val="007D6DFA"/>
    <w:rsid w:val="007D7AEA"/>
    <w:rsid w:val="007E6621"/>
    <w:rsid w:val="007F132C"/>
    <w:rsid w:val="007F5AAC"/>
    <w:rsid w:val="00811CB3"/>
    <w:rsid w:val="00813238"/>
    <w:rsid w:val="00830405"/>
    <w:rsid w:val="008348B9"/>
    <w:rsid w:val="0084281D"/>
    <w:rsid w:val="00845ECF"/>
    <w:rsid w:val="008515EC"/>
    <w:rsid w:val="008650EB"/>
    <w:rsid w:val="00866122"/>
    <w:rsid w:val="00867048"/>
    <w:rsid w:val="00873685"/>
    <w:rsid w:val="00873A89"/>
    <w:rsid w:val="008806D0"/>
    <w:rsid w:val="00892750"/>
    <w:rsid w:val="008934AF"/>
    <w:rsid w:val="00896B46"/>
    <w:rsid w:val="008A15DC"/>
    <w:rsid w:val="008B1F04"/>
    <w:rsid w:val="008B5152"/>
    <w:rsid w:val="008C46DC"/>
    <w:rsid w:val="008C6992"/>
    <w:rsid w:val="008D68A4"/>
    <w:rsid w:val="008D74B3"/>
    <w:rsid w:val="008D7854"/>
    <w:rsid w:val="008F6269"/>
    <w:rsid w:val="0091350B"/>
    <w:rsid w:val="009209FE"/>
    <w:rsid w:val="00932895"/>
    <w:rsid w:val="00962459"/>
    <w:rsid w:val="00973EE8"/>
    <w:rsid w:val="0098349E"/>
    <w:rsid w:val="009A10CC"/>
    <w:rsid w:val="009A2C42"/>
    <w:rsid w:val="009A40A2"/>
    <w:rsid w:val="009B4720"/>
    <w:rsid w:val="009B7F95"/>
    <w:rsid w:val="009D20DC"/>
    <w:rsid w:val="009E2F18"/>
    <w:rsid w:val="009E477F"/>
    <w:rsid w:val="009E4A9E"/>
    <w:rsid w:val="009E594C"/>
    <w:rsid w:val="009F111D"/>
    <w:rsid w:val="009F4EC7"/>
    <w:rsid w:val="00A01D87"/>
    <w:rsid w:val="00A201BA"/>
    <w:rsid w:val="00A224EF"/>
    <w:rsid w:val="00A22A44"/>
    <w:rsid w:val="00A2550D"/>
    <w:rsid w:val="00A52B97"/>
    <w:rsid w:val="00A6422C"/>
    <w:rsid w:val="00A70EFE"/>
    <w:rsid w:val="00A81B07"/>
    <w:rsid w:val="00A825B6"/>
    <w:rsid w:val="00A85995"/>
    <w:rsid w:val="00A9176F"/>
    <w:rsid w:val="00AB362B"/>
    <w:rsid w:val="00AD7027"/>
    <w:rsid w:val="00AE204F"/>
    <w:rsid w:val="00AE7BFF"/>
    <w:rsid w:val="00B157F8"/>
    <w:rsid w:val="00B1776B"/>
    <w:rsid w:val="00B2313E"/>
    <w:rsid w:val="00B3450C"/>
    <w:rsid w:val="00B352D0"/>
    <w:rsid w:val="00B36812"/>
    <w:rsid w:val="00B436C2"/>
    <w:rsid w:val="00B50404"/>
    <w:rsid w:val="00B6081D"/>
    <w:rsid w:val="00B749BE"/>
    <w:rsid w:val="00B770CD"/>
    <w:rsid w:val="00B778BA"/>
    <w:rsid w:val="00B835FC"/>
    <w:rsid w:val="00B91319"/>
    <w:rsid w:val="00B964AD"/>
    <w:rsid w:val="00BA6D0A"/>
    <w:rsid w:val="00BB6453"/>
    <w:rsid w:val="00BD4C4C"/>
    <w:rsid w:val="00BF3857"/>
    <w:rsid w:val="00C0550E"/>
    <w:rsid w:val="00C0737D"/>
    <w:rsid w:val="00C23DFD"/>
    <w:rsid w:val="00C35536"/>
    <w:rsid w:val="00C37129"/>
    <w:rsid w:val="00C477CE"/>
    <w:rsid w:val="00C47CB6"/>
    <w:rsid w:val="00C51A2F"/>
    <w:rsid w:val="00C53F9D"/>
    <w:rsid w:val="00C74D3A"/>
    <w:rsid w:val="00C843FD"/>
    <w:rsid w:val="00C97897"/>
    <w:rsid w:val="00CA3142"/>
    <w:rsid w:val="00CA426E"/>
    <w:rsid w:val="00CA4924"/>
    <w:rsid w:val="00CB5B18"/>
    <w:rsid w:val="00CB6ED9"/>
    <w:rsid w:val="00CC6C02"/>
    <w:rsid w:val="00CD5ADE"/>
    <w:rsid w:val="00CD75BE"/>
    <w:rsid w:val="00CE7437"/>
    <w:rsid w:val="00CF7477"/>
    <w:rsid w:val="00CF7CF2"/>
    <w:rsid w:val="00D06D11"/>
    <w:rsid w:val="00D1300B"/>
    <w:rsid w:val="00D13532"/>
    <w:rsid w:val="00D14C71"/>
    <w:rsid w:val="00D20F6F"/>
    <w:rsid w:val="00D21A05"/>
    <w:rsid w:val="00D51A39"/>
    <w:rsid w:val="00D52E42"/>
    <w:rsid w:val="00D55C1F"/>
    <w:rsid w:val="00D566D9"/>
    <w:rsid w:val="00D56EE9"/>
    <w:rsid w:val="00D6732B"/>
    <w:rsid w:val="00D72744"/>
    <w:rsid w:val="00D77CD0"/>
    <w:rsid w:val="00D86C0E"/>
    <w:rsid w:val="00D91F1D"/>
    <w:rsid w:val="00D95A5E"/>
    <w:rsid w:val="00DA49D6"/>
    <w:rsid w:val="00DA78CA"/>
    <w:rsid w:val="00DC3678"/>
    <w:rsid w:val="00DC446A"/>
    <w:rsid w:val="00DD0CF9"/>
    <w:rsid w:val="00DD106B"/>
    <w:rsid w:val="00DD1B6B"/>
    <w:rsid w:val="00DF371C"/>
    <w:rsid w:val="00E06503"/>
    <w:rsid w:val="00E06ABF"/>
    <w:rsid w:val="00E230C0"/>
    <w:rsid w:val="00E25868"/>
    <w:rsid w:val="00E40E80"/>
    <w:rsid w:val="00E54498"/>
    <w:rsid w:val="00E604AA"/>
    <w:rsid w:val="00E65D68"/>
    <w:rsid w:val="00E86FF6"/>
    <w:rsid w:val="00E94C0C"/>
    <w:rsid w:val="00E9652C"/>
    <w:rsid w:val="00EA1EB0"/>
    <w:rsid w:val="00EC59C2"/>
    <w:rsid w:val="00EE436A"/>
    <w:rsid w:val="00EE6E49"/>
    <w:rsid w:val="00EF3F6A"/>
    <w:rsid w:val="00F01227"/>
    <w:rsid w:val="00F206E2"/>
    <w:rsid w:val="00F2355D"/>
    <w:rsid w:val="00F35C34"/>
    <w:rsid w:val="00F4214B"/>
    <w:rsid w:val="00F430A9"/>
    <w:rsid w:val="00F531D5"/>
    <w:rsid w:val="00F5518B"/>
    <w:rsid w:val="00F64AFC"/>
    <w:rsid w:val="00F9046D"/>
    <w:rsid w:val="00FA274C"/>
    <w:rsid w:val="00FA54A4"/>
    <w:rsid w:val="00FB05EA"/>
    <w:rsid w:val="00FB0DE6"/>
    <w:rsid w:val="00FB5E2E"/>
    <w:rsid w:val="00FD57F0"/>
    <w:rsid w:val="00FE0083"/>
    <w:rsid w:val="00FE1671"/>
    <w:rsid w:val="00FE563A"/>
    <w:rsid w:val="00FE6C10"/>
    <w:rsid w:val="00FF250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LineNumber">
    <w:name w:val="line number"/>
    <w:basedOn w:val="DefaultParagraphFont"/>
  </w:style>
  <w:style w:type="paragraph" w:customStyle="1" w:styleId="Default">
    <w:name w:val="Default"/>
    <w:rsid w:val="008348B9"/>
    <w:pPr>
      <w:autoSpaceDE w:val="0"/>
      <w:autoSpaceDN w:val="0"/>
      <w:adjustRightInd w:val="0"/>
    </w:pPr>
    <w:rPr>
      <w:rFonts w:ascii="Arial" w:hAnsi="Arial" w:cs="Arial"/>
      <w:color w:val="000000"/>
      <w:sz w:val="24"/>
      <w:szCs w:val="24"/>
      <w:lang w:eastAsia="en-CA"/>
    </w:rPr>
  </w:style>
  <w:style w:type="character" w:styleId="Emphasis">
    <w:name w:val="Emphasis"/>
    <w:qFormat/>
    <w:rsid w:val="00E25868"/>
    <w:rPr>
      <w:i/>
      <w:iCs/>
    </w:rPr>
  </w:style>
  <w:style w:type="table" w:styleId="TableGrid">
    <w:name w:val="Table Grid"/>
    <w:basedOn w:val="TableNormal"/>
    <w:rsid w:val="007F5A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1">
    <w:name w:val="Table Classic 1"/>
    <w:basedOn w:val="TableNormal"/>
    <w:rsid w:val="007F5AA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A54A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Simple1"/>
    <w:rsid w:val="00FA54A4"/>
    <w:rPr>
      <w:color w:val="FFFFFF"/>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5AA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7F5AA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2">
    <w:name w:val="Table Columns 2"/>
    <w:basedOn w:val="TableNormal"/>
    <w:rsid w:val="00FA54A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8348B9"/>
    <w:rPr>
      <w:color w:val="0000FF"/>
      <w:u w:val="single"/>
    </w:rPr>
  </w:style>
  <w:style w:type="table" w:styleId="TableSimple1">
    <w:name w:val="Table Simple 1"/>
    <w:basedOn w:val="TableNormal"/>
    <w:rsid w:val="00FA54A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erChar">
    <w:name w:val="Header Char"/>
    <w:link w:val="Header"/>
    <w:uiPriority w:val="99"/>
    <w:rsid w:val="009E4A9E"/>
    <w:rPr>
      <w:sz w:val="24"/>
    </w:rPr>
  </w:style>
  <w:style w:type="paragraph" w:styleId="BalloonText">
    <w:name w:val="Balloon Text"/>
    <w:basedOn w:val="Normal"/>
    <w:link w:val="BalloonTextChar"/>
    <w:rsid w:val="009E4A9E"/>
    <w:rPr>
      <w:rFonts w:ascii="Tahoma" w:hAnsi="Tahoma"/>
      <w:sz w:val="16"/>
      <w:szCs w:val="16"/>
      <w:lang w:val="x-none" w:eastAsia="x-none"/>
    </w:rPr>
  </w:style>
  <w:style w:type="character" w:customStyle="1" w:styleId="BalloonTextChar">
    <w:name w:val="Balloon Text Char"/>
    <w:link w:val="BalloonText"/>
    <w:rsid w:val="009E4A9E"/>
    <w:rPr>
      <w:rFonts w:ascii="Tahoma" w:hAnsi="Tahoma" w:cs="Tahoma"/>
      <w:sz w:val="16"/>
      <w:szCs w:val="16"/>
    </w:rPr>
  </w:style>
  <w:style w:type="paragraph" w:styleId="ListParagraph">
    <w:name w:val="List Paragraph"/>
    <w:basedOn w:val="Normal"/>
    <w:uiPriority w:val="34"/>
    <w:qFormat/>
    <w:rsid w:val="007D2B32"/>
    <w:pPr>
      <w:spacing w:after="200" w:line="276" w:lineRule="auto"/>
      <w:ind w:left="720"/>
      <w:contextualSpacing/>
    </w:pPr>
    <w:rPr>
      <w:rFonts w:ascii="Calibri" w:eastAsia="Calibri" w:hAnsi="Calibri"/>
      <w:sz w:val="22"/>
      <w:szCs w:val="22"/>
      <w:lang w:val="en-CA"/>
    </w:rPr>
  </w:style>
  <w:style w:type="character" w:customStyle="1" w:styleId="FooterChar">
    <w:name w:val="Footer Char"/>
    <w:link w:val="Footer"/>
    <w:uiPriority w:val="99"/>
    <w:rsid w:val="00E06AB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LineNumber">
    <w:name w:val="line number"/>
    <w:basedOn w:val="DefaultParagraphFont"/>
  </w:style>
  <w:style w:type="paragraph" w:customStyle="1" w:styleId="Default">
    <w:name w:val="Default"/>
    <w:rsid w:val="008348B9"/>
    <w:pPr>
      <w:autoSpaceDE w:val="0"/>
      <w:autoSpaceDN w:val="0"/>
      <w:adjustRightInd w:val="0"/>
    </w:pPr>
    <w:rPr>
      <w:rFonts w:ascii="Arial" w:hAnsi="Arial" w:cs="Arial"/>
      <w:color w:val="000000"/>
      <w:sz w:val="24"/>
      <w:szCs w:val="24"/>
      <w:lang w:eastAsia="en-CA"/>
    </w:rPr>
  </w:style>
  <w:style w:type="character" w:styleId="Emphasis">
    <w:name w:val="Emphasis"/>
    <w:qFormat/>
    <w:rsid w:val="00E25868"/>
    <w:rPr>
      <w:i/>
      <w:iCs/>
    </w:rPr>
  </w:style>
  <w:style w:type="table" w:styleId="TableGrid">
    <w:name w:val="Table Grid"/>
    <w:basedOn w:val="TableNormal"/>
    <w:rsid w:val="007F5A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1">
    <w:name w:val="Table Classic 1"/>
    <w:basedOn w:val="TableNormal"/>
    <w:rsid w:val="007F5AA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A54A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Simple1"/>
    <w:rsid w:val="00FA54A4"/>
    <w:rPr>
      <w:color w:val="FFFFFF"/>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5AA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7F5AA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2">
    <w:name w:val="Table Columns 2"/>
    <w:basedOn w:val="TableNormal"/>
    <w:rsid w:val="00FA54A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8348B9"/>
    <w:rPr>
      <w:color w:val="0000FF"/>
      <w:u w:val="single"/>
    </w:rPr>
  </w:style>
  <w:style w:type="table" w:styleId="TableSimple1">
    <w:name w:val="Table Simple 1"/>
    <w:basedOn w:val="TableNormal"/>
    <w:rsid w:val="00FA54A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erChar">
    <w:name w:val="Header Char"/>
    <w:link w:val="Header"/>
    <w:uiPriority w:val="99"/>
    <w:rsid w:val="009E4A9E"/>
    <w:rPr>
      <w:sz w:val="24"/>
    </w:rPr>
  </w:style>
  <w:style w:type="paragraph" w:styleId="BalloonText">
    <w:name w:val="Balloon Text"/>
    <w:basedOn w:val="Normal"/>
    <w:link w:val="BalloonTextChar"/>
    <w:rsid w:val="009E4A9E"/>
    <w:rPr>
      <w:rFonts w:ascii="Tahoma" w:hAnsi="Tahoma"/>
      <w:sz w:val="16"/>
      <w:szCs w:val="16"/>
      <w:lang w:val="x-none" w:eastAsia="x-none"/>
    </w:rPr>
  </w:style>
  <w:style w:type="character" w:customStyle="1" w:styleId="BalloonTextChar">
    <w:name w:val="Balloon Text Char"/>
    <w:link w:val="BalloonText"/>
    <w:rsid w:val="009E4A9E"/>
    <w:rPr>
      <w:rFonts w:ascii="Tahoma" w:hAnsi="Tahoma" w:cs="Tahoma"/>
      <w:sz w:val="16"/>
      <w:szCs w:val="16"/>
    </w:rPr>
  </w:style>
  <w:style w:type="paragraph" w:styleId="ListParagraph">
    <w:name w:val="List Paragraph"/>
    <w:basedOn w:val="Normal"/>
    <w:uiPriority w:val="34"/>
    <w:qFormat/>
    <w:rsid w:val="007D2B32"/>
    <w:pPr>
      <w:spacing w:after="200" w:line="276" w:lineRule="auto"/>
      <w:ind w:left="720"/>
      <w:contextualSpacing/>
    </w:pPr>
    <w:rPr>
      <w:rFonts w:ascii="Calibri" w:eastAsia="Calibri" w:hAnsi="Calibri"/>
      <w:sz w:val="22"/>
      <w:szCs w:val="22"/>
      <w:lang w:val="en-CA"/>
    </w:rPr>
  </w:style>
  <w:style w:type="character" w:customStyle="1" w:styleId="FooterChar">
    <w:name w:val="Footer Char"/>
    <w:link w:val="Footer"/>
    <w:uiPriority w:val="99"/>
    <w:rsid w:val="00E06A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91395">
      <w:bodyDiv w:val="1"/>
      <w:marLeft w:val="200"/>
      <w:marRight w:val="200"/>
      <w:marTop w:val="200"/>
      <w:marBottom w:val="200"/>
      <w:divBdr>
        <w:top w:val="none" w:sz="0" w:space="0" w:color="auto"/>
        <w:left w:val="none" w:sz="0" w:space="0" w:color="auto"/>
        <w:bottom w:val="none" w:sz="0" w:space="0" w:color="auto"/>
        <w:right w:val="none" w:sz="0" w:space="0" w:color="auto"/>
      </w:divBdr>
      <w:divsChild>
        <w:div w:id="1064137894">
          <w:marLeft w:val="0"/>
          <w:marRight w:val="0"/>
          <w:marTop w:val="0"/>
          <w:marBottom w:val="0"/>
          <w:divBdr>
            <w:top w:val="none" w:sz="0" w:space="0" w:color="auto"/>
            <w:left w:val="none" w:sz="0" w:space="0" w:color="auto"/>
            <w:bottom w:val="none" w:sz="0" w:space="0" w:color="auto"/>
            <w:right w:val="none" w:sz="0" w:space="0" w:color="auto"/>
          </w:divBdr>
        </w:div>
      </w:divsChild>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06EA4-9D79-4FBE-915F-5D5E2DF782DD}">
  <ds:schemaRefs>
    <ds:schemaRef ds:uri="http://schemas.openxmlformats.org/officeDocument/2006/bibliography"/>
  </ds:schemaRefs>
</ds:datastoreItem>
</file>

<file path=customXml/itemProps2.xml><?xml version="1.0" encoding="utf-8"?>
<ds:datastoreItem xmlns:ds="http://schemas.openxmlformats.org/officeDocument/2006/customXml" ds:itemID="{87E0E58E-D3A4-4326-99E4-959769A7DF92}"/>
</file>

<file path=customXml/itemProps3.xml><?xml version="1.0" encoding="utf-8"?>
<ds:datastoreItem xmlns:ds="http://schemas.openxmlformats.org/officeDocument/2006/customXml" ds:itemID="{A3B2F0D9-24F6-4BE3-A0CC-ECFA2D2E3710}"/>
</file>

<file path=customXml/itemProps4.xml><?xml version="1.0" encoding="utf-8"?>
<ds:datastoreItem xmlns:ds="http://schemas.openxmlformats.org/officeDocument/2006/customXml" ds:itemID="{996B328C-8004-4CD5-9E8E-A618C9227C3F}"/>
</file>

<file path=docProps/app.xml><?xml version="1.0" encoding="utf-8"?>
<Properties xmlns="http://schemas.openxmlformats.org/officeDocument/2006/extended-properties" xmlns:vt="http://schemas.openxmlformats.org/officeDocument/2006/docPropsVTypes">
  <Template>Normal.dotm</Template>
  <TotalTime>0</TotalTime>
  <Pages>10</Pages>
  <Words>1463</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BSparrow</dc:creator>
  <cp:lastModifiedBy>Sasha Coleman</cp:lastModifiedBy>
  <cp:revision>2</cp:revision>
  <cp:lastPrinted>2016-06-13T18:47:00Z</cp:lastPrinted>
  <dcterms:created xsi:type="dcterms:W3CDTF">2016-06-13T18:47:00Z</dcterms:created>
  <dcterms:modified xsi:type="dcterms:W3CDTF">2016-06-13T18:47:00Z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1754800</vt:r8>
  </property>
</Properties>
</file>